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DB" w:rsidRDefault="00DE79DB" w:rsidP="00BB7FE3">
      <w:pPr>
        <w:jc w:val="center"/>
      </w:pPr>
      <w:r>
        <w:rPr>
          <w:rFonts w:eastAsia="Garamond-Bold" w:cs="Garamond-Bold"/>
          <w:b/>
          <w:bCs/>
          <w:noProof/>
          <w:lang w:eastAsia="it-IT"/>
        </w:rPr>
        <w:drawing>
          <wp:inline distT="0" distB="0" distL="0" distR="0" wp14:anchorId="4D6C0CA1" wp14:editId="452D6790">
            <wp:extent cx="1049036" cy="949320"/>
            <wp:effectExtent l="0" t="0" r="0" b="3180"/>
            <wp:docPr id="2"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049036" cy="949320"/>
                    </a:xfrm>
                    <a:prstGeom prst="rect">
                      <a:avLst/>
                    </a:prstGeom>
                    <a:solidFill>
                      <a:srgbClr val="FFFFFF"/>
                    </a:solidFill>
                    <a:ln>
                      <a:noFill/>
                      <a:prstDash/>
                    </a:ln>
                  </pic:spPr>
                </pic:pic>
              </a:graphicData>
            </a:graphic>
          </wp:inline>
        </w:drawing>
      </w:r>
    </w:p>
    <w:p w:rsidR="00DE79DB" w:rsidRPr="00BB7FE3" w:rsidRDefault="00DE79DB" w:rsidP="00DE79DB">
      <w:pPr>
        <w:jc w:val="center"/>
        <w:rPr>
          <w:sz w:val="28"/>
          <w:szCs w:val="28"/>
        </w:rPr>
      </w:pPr>
      <w:r w:rsidRPr="00BB7FE3">
        <w:rPr>
          <w:rFonts w:eastAsia="Garamond-Bold" w:cs="Garamond-Bold"/>
          <w:b/>
          <w:bCs/>
          <w:sz w:val="28"/>
          <w:szCs w:val="28"/>
        </w:rPr>
        <w:t>MUNICIPALITÀ 2</w:t>
      </w:r>
    </w:p>
    <w:p w:rsidR="00005F63" w:rsidRPr="00005F63" w:rsidRDefault="004B0EFF" w:rsidP="00FF1FBE">
      <w:pPr>
        <w:spacing w:after="0" w:line="0" w:lineRule="atLeast"/>
        <w:rPr>
          <w:rFonts w:cs="Times New Roman"/>
          <w:b/>
          <w:color w:val="000000"/>
          <w:sz w:val="28"/>
          <w:szCs w:val="28"/>
          <w:shd w:val="clear" w:color="auto" w:fill="FFFFFF"/>
        </w:rPr>
      </w:pPr>
      <w:r w:rsidRPr="00BB7FE3">
        <w:rPr>
          <w:rFonts w:cs="Arial"/>
          <w:color w:val="000000"/>
          <w:sz w:val="20"/>
          <w:szCs w:val="20"/>
        </w:rPr>
        <w:br/>
      </w:r>
      <w:r w:rsidRPr="00BB7FE3">
        <w:rPr>
          <w:rFonts w:cs="Times New Roman"/>
          <w:b/>
          <w:color w:val="000000"/>
          <w:sz w:val="24"/>
          <w:szCs w:val="24"/>
          <w:shd w:val="clear" w:color="auto" w:fill="FFFFFF"/>
        </w:rPr>
        <w:t xml:space="preserve">                                 </w:t>
      </w:r>
      <w:r w:rsidR="00DE79DB" w:rsidRPr="00BB7FE3">
        <w:rPr>
          <w:rFonts w:cs="Times New Roman"/>
          <w:b/>
          <w:color w:val="000000"/>
          <w:sz w:val="24"/>
          <w:szCs w:val="24"/>
          <w:shd w:val="clear" w:color="auto" w:fill="FFFFFF"/>
        </w:rPr>
        <w:t xml:space="preserve">    </w:t>
      </w:r>
      <w:r w:rsidR="00C748C1">
        <w:rPr>
          <w:rFonts w:cs="Times New Roman"/>
          <w:b/>
          <w:color w:val="000000"/>
          <w:sz w:val="24"/>
          <w:szCs w:val="24"/>
          <w:shd w:val="clear" w:color="auto" w:fill="FFFFFF"/>
        </w:rPr>
        <w:t xml:space="preserve"> </w:t>
      </w:r>
      <w:r w:rsidR="00C2555F" w:rsidRPr="00005F63">
        <w:rPr>
          <w:rFonts w:cs="Times New Roman"/>
          <w:b/>
          <w:color w:val="000000"/>
          <w:sz w:val="28"/>
          <w:szCs w:val="28"/>
          <w:shd w:val="clear" w:color="auto" w:fill="FFFFFF"/>
        </w:rPr>
        <w:t>SEDUTA</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CONSIGLIO </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MUNICIPALE</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DEL </w:t>
      </w:r>
      <w:r w:rsidR="00005F63">
        <w:rPr>
          <w:rFonts w:cs="Times New Roman"/>
          <w:b/>
          <w:color w:val="000000"/>
          <w:sz w:val="28"/>
          <w:szCs w:val="28"/>
          <w:shd w:val="clear" w:color="auto" w:fill="FFFFFF"/>
        </w:rPr>
        <w:t xml:space="preserve"> </w:t>
      </w:r>
      <w:r w:rsidR="00ED41DE">
        <w:rPr>
          <w:rFonts w:cs="Times New Roman"/>
          <w:b/>
          <w:color w:val="000000"/>
          <w:sz w:val="28"/>
          <w:szCs w:val="28"/>
          <w:shd w:val="clear" w:color="auto" w:fill="FFFFFF"/>
        </w:rPr>
        <w:t>2</w:t>
      </w:r>
      <w:r w:rsidR="004240D4">
        <w:rPr>
          <w:rFonts w:cs="Times New Roman"/>
          <w:b/>
          <w:color w:val="000000"/>
          <w:sz w:val="28"/>
          <w:szCs w:val="28"/>
          <w:shd w:val="clear" w:color="auto" w:fill="FFFFFF"/>
        </w:rPr>
        <w:t>9</w:t>
      </w:r>
      <w:r w:rsidR="00C2555F" w:rsidRPr="00005F63">
        <w:rPr>
          <w:rFonts w:cs="Times New Roman"/>
          <w:b/>
          <w:color w:val="000000"/>
          <w:sz w:val="28"/>
          <w:szCs w:val="28"/>
          <w:shd w:val="clear" w:color="auto" w:fill="FFFFFF"/>
        </w:rPr>
        <w:t>.</w:t>
      </w:r>
      <w:r w:rsidR="004A1C18">
        <w:rPr>
          <w:rFonts w:cs="Times New Roman"/>
          <w:b/>
          <w:color w:val="000000"/>
          <w:sz w:val="28"/>
          <w:szCs w:val="28"/>
          <w:shd w:val="clear" w:color="auto" w:fill="FFFFFF"/>
        </w:rPr>
        <w:t>1</w:t>
      </w:r>
      <w:r w:rsidR="00D03AF6">
        <w:rPr>
          <w:rFonts w:cs="Times New Roman"/>
          <w:b/>
          <w:color w:val="000000"/>
          <w:sz w:val="28"/>
          <w:szCs w:val="28"/>
          <w:shd w:val="clear" w:color="auto" w:fill="FFFFFF"/>
        </w:rPr>
        <w:t>1</w:t>
      </w:r>
      <w:r w:rsidR="00C2555F" w:rsidRPr="00005F63">
        <w:rPr>
          <w:rFonts w:cs="Times New Roman"/>
          <w:b/>
          <w:color w:val="000000"/>
          <w:sz w:val="28"/>
          <w:szCs w:val="28"/>
          <w:shd w:val="clear" w:color="auto" w:fill="FFFFFF"/>
        </w:rPr>
        <w:t>.2022</w:t>
      </w:r>
    </w:p>
    <w:p w:rsidR="00DE79DB" w:rsidRPr="00BB7FE3" w:rsidRDefault="004B0EFF" w:rsidP="00CE4FE7">
      <w:pPr>
        <w:spacing w:after="0" w:line="0" w:lineRule="atLeast"/>
        <w:jc w:val="both"/>
        <w:rPr>
          <w:rFonts w:cs="Times New Roman"/>
          <w:color w:val="000000"/>
          <w:sz w:val="24"/>
          <w:szCs w:val="24"/>
          <w:shd w:val="clear" w:color="auto" w:fill="FFFFFF"/>
        </w:rPr>
      </w:pPr>
      <w:r w:rsidRPr="00BB7FE3">
        <w:rPr>
          <w:rFonts w:cs="Arial"/>
          <w:color w:val="000000"/>
          <w:sz w:val="20"/>
          <w:szCs w:val="20"/>
        </w:rPr>
        <w:br/>
      </w:r>
      <w:r w:rsidRPr="00BB7FE3">
        <w:rPr>
          <w:rFonts w:cs="Times New Roman"/>
          <w:color w:val="000000"/>
          <w:sz w:val="24"/>
          <w:szCs w:val="24"/>
          <w:shd w:val="clear" w:color="auto" w:fill="FFFFFF"/>
        </w:rPr>
        <w:t>I</w:t>
      </w:r>
      <w:r w:rsidR="00BB7FE3">
        <w:rPr>
          <w:rFonts w:cs="Times New Roman"/>
          <w:color w:val="000000"/>
          <w:sz w:val="24"/>
          <w:szCs w:val="24"/>
          <w:shd w:val="clear" w:color="auto" w:fill="FFFFFF"/>
        </w:rPr>
        <w:t xml:space="preserve">n data </w:t>
      </w:r>
      <w:r w:rsidR="00ED41DE">
        <w:rPr>
          <w:rFonts w:cs="Times New Roman"/>
          <w:color w:val="000000"/>
          <w:sz w:val="24"/>
          <w:szCs w:val="24"/>
          <w:shd w:val="clear" w:color="auto" w:fill="FFFFFF"/>
        </w:rPr>
        <w:t>2</w:t>
      </w:r>
      <w:r w:rsidR="004240D4">
        <w:rPr>
          <w:rFonts w:cs="Times New Roman"/>
          <w:color w:val="000000"/>
          <w:sz w:val="24"/>
          <w:szCs w:val="24"/>
          <w:shd w:val="clear" w:color="auto" w:fill="FFFFFF"/>
        </w:rPr>
        <w:t>9</w:t>
      </w:r>
      <w:r w:rsidR="00D03AF6">
        <w:rPr>
          <w:rFonts w:cs="Times New Roman"/>
          <w:color w:val="000000"/>
          <w:sz w:val="24"/>
          <w:szCs w:val="24"/>
          <w:shd w:val="clear" w:color="auto" w:fill="FFFFFF"/>
        </w:rPr>
        <w:t xml:space="preserve"> novem</w:t>
      </w:r>
      <w:r w:rsidR="004A1C18">
        <w:rPr>
          <w:rFonts w:cs="Times New Roman"/>
          <w:color w:val="000000"/>
          <w:sz w:val="24"/>
          <w:szCs w:val="24"/>
          <w:shd w:val="clear" w:color="auto" w:fill="FFFFFF"/>
        </w:rPr>
        <w:t xml:space="preserve">bre </w:t>
      </w:r>
      <w:r w:rsidR="00BB7FE3">
        <w:rPr>
          <w:rFonts w:cs="Times New Roman"/>
          <w:color w:val="000000"/>
          <w:sz w:val="24"/>
          <w:szCs w:val="24"/>
          <w:shd w:val="clear" w:color="auto" w:fill="FFFFFF"/>
        </w:rPr>
        <w:t xml:space="preserve">2022 alle ore 10 è stato convocato, giusta nota PG </w:t>
      </w:r>
      <w:r w:rsidR="004240D4">
        <w:rPr>
          <w:rFonts w:cs="Times New Roman"/>
          <w:color w:val="000000"/>
          <w:sz w:val="24"/>
          <w:szCs w:val="24"/>
          <w:shd w:val="clear" w:color="auto" w:fill="FFFFFF"/>
        </w:rPr>
        <w:t>851651</w:t>
      </w:r>
      <w:r w:rsidR="00ED41DE">
        <w:rPr>
          <w:rFonts w:cs="Times New Roman"/>
          <w:color w:val="000000"/>
          <w:sz w:val="24"/>
          <w:szCs w:val="24"/>
          <w:shd w:val="clear" w:color="auto" w:fill="FFFFFF"/>
        </w:rPr>
        <w:t xml:space="preserve"> </w:t>
      </w:r>
      <w:r w:rsidR="00BB7FE3">
        <w:rPr>
          <w:rFonts w:cs="Times New Roman"/>
          <w:color w:val="000000"/>
          <w:sz w:val="24"/>
          <w:szCs w:val="24"/>
          <w:shd w:val="clear" w:color="auto" w:fill="FFFFFF"/>
        </w:rPr>
        <w:t xml:space="preserve">del </w:t>
      </w:r>
      <w:r w:rsidR="004240D4">
        <w:rPr>
          <w:rFonts w:cs="Times New Roman"/>
          <w:color w:val="000000"/>
          <w:sz w:val="24"/>
          <w:szCs w:val="24"/>
          <w:shd w:val="clear" w:color="auto" w:fill="FFFFFF"/>
        </w:rPr>
        <w:t>24</w:t>
      </w:r>
      <w:r w:rsidR="00BB7FE3">
        <w:rPr>
          <w:rFonts w:cs="Times New Roman"/>
          <w:color w:val="000000"/>
          <w:sz w:val="24"/>
          <w:szCs w:val="24"/>
          <w:shd w:val="clear" w:color="auto" w:fill="FFFFFF"/>
        </w:rPr>
        <w:t>.</w:t>
      </w:r>
      <w:r w:rsidR="00230F01">
        <w:rPr>
          <w:rFonts w:cs="Times New Roman"/>
          <w:color w:val="000000"/>
          <w:sz w:val="24"/>
          <w:szCs w:val="24"/>
          <w:shd w:val="clear" w:color="auto" w:fill="FFFFFF"/>
        </w:rPr>
        <w:t>1</w:t>
      </w:r>
      <w:r w:rsidR="00D03AF6">
        <w:rPr>
          <w:rFonts w:cs="Times New Roman"/>
          <w:color w:val="000000"/>
          <w:sz w:val="24"/>
          <w:szCs w:val="24"/>
          <w:shd w:val="clear" w:color="auto" w:fill="FFFFFF"/>
        </w:rPr>
        <w:t>1</w:t>
      </w:r>
      <w:r w:rsidR="00BB7FE3">
        <w:rPr>
          <w:rFonts w:cs="Times New Roman"/>
          <w:color w:val="000000"/>
          <w:sz w:val="24"/>
          <w:szCs w:val="24"/>
          <w:shd w:val="clear" w:color="auto" w:fill="FFFFFF"/>
        </w:rPr>
        <w:t>.2022, i</w:t>
      </w:r>
      <w:r w:rsidRPr="00BB7FE3">
        <w:rPr>
          <w:rFonts w:cs="Times New Roman"/>
          <w:color w:val="000000"/>
          <w:sz w:val="24"/>
          <w:szCs w:val="24"/>
          <w:shd w:val="clear" w:color="auto" w:fill="FFFFFF"/>
        </w:rPr>
        <w:t>l</w:t>
      </w:r>
      <w:r w:rsidR="00BB7FE3">
        <w:rPr>
          <w:rFonts w:cs="Times New Roman"/>
          <w:color w:val="000000"/>
          <w:sz w:val="24"/>
          <w:szCs w:val="24"/>
          <w:shd w:val="clear" w:color="auto" w:fill="FFFFFF"/>
        </w:rPr>
        <w:t xml:space="preserve"> C</w:t>
      </w:r>
      <w:r w:rsidRPr="00BB7FE3">
        <w:rPr>
          <w:rFonts w:cs="Times New Roman"/>
          <w:color w:val="000000"/>
          <w:sz w:val="24"/>
          <w:szCs w:val="24"/>
          <w:shd w:val="clear" w:color="auto" w:fill="FFFFFF"/>
        </w:rPr>
        <w:t>onsiglio della </w:t>
      </w:r>
      <w:r w:rsidR="00BB7FE3">
        <w:rPr>
          <w:rFonts w:cs="Times New Roman"/>
          <w:color w:val="000000"/>
          <w:sz w:val="24"/>
          <w:szCs w:val="24"/>
          <w:shd w:val="clear" w:color="auto" w:fill="FFFFFF"/>
        </w:rPr>
        <w:t xml:space="preserve">II </w:t>
      </w:r>
      <w:proofErr w:type="spellStart"/>
      <w:r w:rsidRPr="00BB7FE3">
        <w:rPr>
          <w:rFonts w:cs="Times New Roman"/>
          <w:color w:val="000000"/>
          <w:sz w:val="24"/>
          <w:szCs w:val="24"/>
          <w:shd w:val="clear" w:color="auto" w:fill="FFFFFF"/>
        </w:rPr>
        <w:t>Municipalita'</w:t>
      </w:r>
      <w:proofErr w:type="spellEnd"/>
      <w:r w:rsidRPr="00BB7FE3">
        <w:rPr>
          <w:rFonts w:cs="Times New Roman"/>
          <w:color w:val="000000"/>
          <w:sz w:val="24"/>
          <w:szCs w:val="24"/>
          <w:shd w:val="clear" w:color="auto" w:fill="FFFFFF"/>
        </w:rPr>
        <w:t xml:space="preserve"> </w:t>
      </w:r>
      <w:r w:rsidR="00C2555F">
        <w:rPr>
          <w:rFonts w:cs="Times New Roman"/>
          <w:color w:val="000000"/>
          <w:sz w:val="24"/>
          <w:szCs w:val="24"/>
          <w:shd w:val="clear" w:color="auto" w:fill="FFFFFF"/>
        </w:rPr>
        <w:t xml:space="preserve">per discutere e deliberare sul </w:t>
      </w:r>
      <w:r w:rsidR="00BB7FE3">
        <w:rPr>
          <w:rFonts w:cs="Times New Roman"/>
          <w:color w:val="000000"/>
          <w:sz w:val="24"/>
          <w:szCs w:val="24"/>
          <w:shd w:val="clear" w:color="auto" w:fill="FFFFFF"/>
        </w:rPr>
        <w:t xml:space="preserve">seguente </w:t>
      </w:r>
      <w:r w:rsidRPr="00BB7FE3">
        <w:rPr>
          <w:rFonts w:cs="Times New Roman"/>
          <w:color w:val="000000"/>
          <w:sz w:val="24"/>
          <w:szCs w:val="24"/>
          <w:shd w:val="clear" w:color="auto" w:fill="FFFFFF"/>
        </w:rPr>
        <w:t>ordine del giorno</w:t>
      </w:r>
      <w:r w:rsidR="00DE79DB" w:rsidRPr="00BB7FE3">
        <w:rPr>
          <w:rFonts w:cs="Times New Roman"/>
          <w:color w:val="000000"/>
          <w:sz w:val="24"/>
          <w:szCs w:val="24"/>
          <w:shd w:val="clear" w:color="auto" w:fill="FFFFFF"/>
        </w:rPr>
        <w:t>:</w:t>
      </w:r>
    </w:p>
    <w:p w:rsidR="00D03AF6" w:rsidRDefault="00D03AF6" w:rsidP="00FF1FBE">
      <w:pPr>
        <w:pStyle w:val="Paragrafoelenco"/>
        <w:numPr>
          <w:ilvl w:val="0"/>
          <w:numId w:val="2"/>
        </w:numPr>
        <w:spacing w:after="0" w:line="0" w:lineRule="atLeast"/>
        <w:rPr>
          <w:rFonts w:cs="Times New Roman"/>
          <w:b/>
          <w:color w:val="000000"/>
          <w:sz w:val="24"/>
          <w:szCs w:val="24"/>
          <w:shd w:val="clear" w:color="auto" w:fill="FFFFFF"/>
        </w:rPr>
      </w:pPr>
      <w:r>
        <w:rPr>
          <w:rFonts w:cs="Times New Roman"/>
          <w:b/>
          <w:color w:val="000000"/>
          <w:sz w:val="24"/>
          <w:szCs w:val="24"/>
          <w:shd w:val="clear" w:color="auto" w:fill="FFFFFF"/>
        </w:rPr>
        <w:t>A</w:t>
      </w:r>
      <w:r w:rsidRPr="00005F63">
        <w:rPr>
          <w:rFonts w:cs="Times New Roman"/>
          <w:b/>
          <w:color w:val="000000"/>
          <w:sz w:val="24"/>
          <w:szCs w:val="24"/>
          <w:shd w:val="clear" w:color="auto" w:fill="FFFFFF"/>
        </w:rPr>
        <w:t>pprovazione verbale seduta Consiglio Municipale precedente;</w:t>
      </w:r>
    </w:p>
    <w:p w:rsidR="004240D4" w:rsidRPr="004240D4" w:rsidRDefault="004240D4" w:rsidP="004240D4">
      <w:pPr>
        <w:pStyle w:val="Paragrafoelenco"/>
        <w:numPr>
          <w:ilvl w:val="0"/>
          <w:numId w:val="2"/>
        </w:numPr>
        <w:jc w:val="both"/>
        <w:rPr>
          <w:rFonts w:cs="Times New Roman"/>
          <w:b/>
          <w:color w:val="000000"/>
          <w:sz w:val="24"/>
          <w:szCs w:val="24"/>
          <w:shd w:val="clear" w:color="auto" w:fill="FFFFFF"/>
        </w:rPr>
      </w:pPr>
      <w:r w:rsidRPr="004240D4">
        <w:rPr>
          <w:rFonts w:cs="Times New Roman"/>
          <w:b/>
          <w:color w:val="000000"/>
          <w:sz w:val="24"/>
          <w:szCs w:val="24"/>
          <w:shd w:val="clear" w:color="auto" w:fill="FFFFFF"/>
        </w:rPr>
        <w:t>Attivazione Progetto di Adozione scolastica e sociale dei bambini e dei ragazzi con sindrome dello spettro acustico</w:t>
      </w:r>
      <w:r>
        <w:rPr>
          <w:rFonts w:cs="Times New Roman"/>
          <w:b/>
          <w:color w:val="000000"/>
          <w:sz w:val="24"/>
          <w:szCs w:val="24"/>
          <w:shd w:val="clear" w:color="auto" w:fill="FFFFFF"/>
        </w:rPr>
        <w:t>;</w:t>
      </w:r>
    </w:p>
    <w:p w:rsidR="00C748C1" w:rsidRDefault="00C748C1" w:rsidP="00C748C1">
      <w:pPr>
        <w:pStyle w:val="Paragrafoelenco"/>
        <w:numPr>
          <w:ilvl w:val="0"/>
          <w:numId w:val="2"/>
        </w:numPr>
        <w:rPr>
          <w:rFonts w:cs="Times New Roman"/>
          <w:color w:val="000000"/>
          <w:sz w:val="24"/>
          <w:szCs w:val="24"/>
          <w:shd w:val="clear" w:color="auto" w:fill="FFFFFF"/>
        </w:rPr>
      </w:pPr>
      <w:r w:rsidRPr="00005F63">
        <w:rPr>
          <w:rFonts w:cs="Times New Roman"/>
          <w:b/>
          <w:color w:val="000000"/>
          <w:sz w:val="24"/>
          <w:szCs w:val="24"/>
          <w:shd w:val="clear" w:color="auto" w:fill="FFFFFF"/>
        </w:rPr>
        <w:t>Varie ed eventuali.</w:t>
      </w:r>
      <w:r w:rsidR="004B0EFF" w:rsidRPr="00005F63">
        <w:rPr>
          <w:rFonts w:cs="Times New Roman"/>
          <w:b/>
          <w:color w:val="000000"/>
          <w:sz w:val="24"/>
          <w:szCs w:val="24"/>
          <w:shd w:val="clear" w:color="auto" w:fill="FFFFFF"/>
        </w:rPr>
        <w:br/>
      </w:r>
    </w:p>
    <w:p w:rsidR="008C5C3A"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La seduta è presieduta dal Presidente avv. Roberto Marino.</w:t>
      </w:r>
    </w:p>
    <w:p w:rsidR="008C5C3A" w:rsidRDefault="008C5C3A" w:rsidP="00C748C1">
      <w:pPr>
        <w:pStyle w:val="Paragrafoelenco"/>
        <w:ind w:left="0"/>
        <w:jc w:val="both"/>
        <w:rPr>
          <w:rFonts w:cs="Times New Roman"/>
          <w:color w:val="000000"/>
          <w:sz w:val="24"/>
          <w:szCs w:val="24"/>
          <w:shd w:val="clear" w:color="auto" w:fill="FFFFFF"/>
        </w:rPr>
      </w:pPr>
    </w:p>
    <w:p w:rsidR="00C052FD" w:rsidRDefault="008C5C3A" w:rsidP="00C052FD">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Svolge la funzione di Segretario,</w:t>
      </w:r>
      <w:r w:rsidRPr="008C5C3A">
        <w:rPr>
          <w:rFonts w:cs="Times New Roman"/>
          <w:color w:val="000000"/>
          <w:sz w:val="24"/>
          <w:szCs w:val="24"/>
          <w:shd w:val="clear" w:color="auto" w:fill="FFFFFF"/>
        </w:rPr>
        <w:t xml:space="preserve"> </w:t>
      </w:r>
      <w:r>
        <w:rPr>
          <w:rFonts w:cs="Times New Roman"/>
          <w:color w:val="000000"/>
          <w:sz w:val="24"/>
          <w:szCs w:val="24"/>
          <w:shd w:val="clear" w:color="auto" w:fill="FFFFFF"/>
        </w:rPr>
        <w:t xml:space="preserve">ai sensi dell’art. 45 del vigente Regolamento delle Municipalità, approvato con Deliberazione del Consiglio Comunale n. 68 del 21.09.2005, il Direttore della Municipalità dott. Sergio </w:t>
      </w:r>
      <w:proofErr w:type="spellStart"/>
      <w:r>
        <w:rPr>
          <w:rFonts w:cs="Times New Roman"/>
          <w:color w:val="000000"/>
          <w:sz w:val="24"/>
          <w:szCs w:val="24"/>
          <w:shd w:val="clear" w:color="auto" w:fill="FFFFFF"/>
        </w:rPr>
        <w:t>Mazzocca</w:t>
      </w:r>
      <w:proofErr w:type="spellEnd"/>
      <w:r>
        <w:rPr>
          <w:rFonts w:cs="Times New Roman"/>
          <w:color w:val="000000"/>
          <w:sz w:val="24"/>
          <w:szCs w:val="24"/>
          <w:shd w:val="clear" w:color="auto" w:fill="FFFFFF"/>
        </w:rPr>
        <w:t xml:space="preserve"> </w:t>
      </w:r>
      <w:r w:rsidR="004A1C18">
        <w:rPr>
          <w:rFonts w:cs="Times New Roman"/>
          <w:color w:val="000000"/>
          <w:sz w:val="24"/>
          <w:szCs w:val="24"/>
          <w:shd w:val="clear" w:color="auto" w:fill="FFFFFF"/>
        </w:rPr>
        <w:t>con l’assistenza del</w:t>
      </w:r>
      <w:r w:rsidR="00C052FD">
        <w:rPr>
          <w:rFonts w:cs="Times New Roman"/>
          <w:color w:val="000000"/>
          <w:sz w:val="24"/>
          <w:szCs w:val="24"/>
          <w:shd w:val="clear" w:color="auto" w:fill="FFFFFF"/>
        </w:rPr>
        <w:t xml:space="preserve"> Funzionario Economico-Finanziario dott.ssa Valeria Messina.</w:t>
      </w:r>
    </w:p>
    <w:p w:rsidR="00C052FD" w:rsidRDefault="00C052FD" w:rsidP="00C052FD">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 xml:space="preserve">   </w:t>
      </w:r>
    </w:p>
    <w:p w:rsidR="006A5ACE" w:rsidRPr="006A5ACE" w:rsidRDefault="006A5ACE" w:rsidP="00112D3B">
      <w:pPr>
        <w:pStyle w:val="Paragrafoelenco"/>
        <w:ind w:left="0"/>
        <w:jc w:val="both"/>
        <w:rPr>
          <w:rFonts w:eastAsia="Times New Roman" w:cs="Times New Roman"/>
          <w:sz w:val="24"/>
          <w:szCs w:val="24"/>
          <w:lang w:eastAsia="it-IT"/>
        </w:rPr>
      </w:pPr>
      <w:r w:rsidRPr="006A5ACE">
        <w:rPr>
          <w:rFonts w:eastAsia="Times New Roman" w:cs="Times New Roman"/>
          <w:sz w:val="24"/>
          <w:szCs w:val="24"/>
          <w:lang w:eastAsia="it-IT"/>
        </w:rPr>
        <w:t>A</w:t>
      </w:r>
      <w:r w:rsidR="00597BB1" w:rsidRPr="00597BB1">
        <w:rPr>
          <w:rFonts w:eastAsia="Times New Roman" w:cs="Times New Roman"/>
          <w:sz w:val="24"/>
          <w:szCs w:val="24"/>
          <w:lang w:eastAsia="it-IT"/>
        </w:rPr>
        <w:t>lle ore 10</w:t>
      </w:r>
      <w:r w:rsidR="00597BB1" w:rsidRPr="006A5ACE">
        <w:rPr>
          <w:rFonts w:eastAsia="Times New Roman" w:cs="Times New Roman"/>
          <w:sz w:val="24"/>
          <w:szCs w:val="24"/>
          <w:lang w:eastAsia="it-IT"/>
        </w:rPr>
        <w:t>:</w:t>
      </w:r>
      <w:r w:rsidR="00314E56">
        <w:rPr>
          <w:rFonts w:eastAsia="Times New Roman" w:cs="Times New Roman"/>
          <w:sz w:val="24"/>
          <w:szCs w:val="24"/>
          <w:lang w:eastAsia="it-IT"/>
        </w:rPr>
        <w:t>2</w:t>
      </w:r>
      <w:r w:rsidR="009418A3">
        <w:rPr>
          <w:rFonts w:eastAsia="Times New Roman" w:cs="Times New Roman"/>
          <w:sz w:val="24"/>
          <w:szCs w:val="24"/>
          <w:lang w:eastAsia="it-IT"/>
        </w:rPr>
        <w:t>7</w:t>
      </w:r>
      <w:r w:rsidR="00597BB1" w:rsidRPr="00597BB1">
        <w:rPr>
          <w:rFonts w:eastAsia="Times New Roman" w:cs="Times New Roman"/>
          <w:sz w:val="24"/>
          <w:szCs w:val="24"/>
          <w:lang w:eastAsia="it-IT"/>
        </w:rPr>
        <w:t xml:space="preserve"> </w:t>
      </w:r>
      <w:r w:rsidRPr="006A5ACE">
        <w:rPr>
          <w:rFonts w:eastAsia="Times New Roman" w:cs="Times New Roman"/>
          <w:sz w:val="24"/>
          <w:szCs w:val="24"/>
          <w:lang w:eastAsia="it-IT"/>
        </w:rPr>
        <w:t xml:space="preserve">il Presidente, </w:t>
      </w:r>
      <w:r w:rsidR="00597BB1" w:rsidRPr="006A5ACE">
        <w:rPr>
          <w:rFonts w:eastAsia="Times New Roman" w:cs="Times New Roman"/>
          <w:sz w:val="24"/>
          <w:szCs w:val="24"/>
          <w:lang w:eastAsia="it-IT"/>
        </w:rPr>
        <w:t xml:space="preserve">nel dichiarare aperta </w:t>
      </w:r>
      <w:r w:rsidR="00597BB1" w:rsidRPr="00597BB1">
        <w:rPr>
          <w:rFonts w:eastAsia="Times New Roman" w:cs="Times New Roman"/>
          <w:sz w:val="24"/>
          <w:szCs w:val="24"/>
          <w:lang w:eastAsia="it-IT"/>
        </w:rPr>
        <w:t>la seduta</w:t>
      </w:r>
      <w:r>
        <w:rPr>
          <w:rFonts w:eastAsia="Times New Roman" w:cs="Times New Roman"/>
          <w:sz w:val="24"/>
          <w:szCs w:val="24"/>
          <w:lang w:eastAsia="it-IT"/>
        </w:rPr>
        <w:t>,</w:t>
      </w:r>
      <w:r w:rsidR="00597BB1" w:rsidRPr="00597BB1">
        <w:rPr>
          <w:rFonts w:eastAsia="Times New Roman" w:cs="Times New Roman"/>
          <w:sz w:val="24"/>
          <w:szCs w:val="24"/>
          <w:lang w:eastAsia="it-IT"/>
        </w:rPr>
        <w:t xml:space="preserve"> </w:t>
      </w:r>
      <w:r w:rsidR="00597BB1" w:rsidRPr="006A5ACE">
        <w:rPr>
          <w:rFonts w:eastAsia="Times New Roman" w:cs="Times New Roman"/>
          <w:sz w:val="24"/>
          <w:szCs w:val="24"/>
          <w:lang w:eastAsia="it-IT"/>
        </w:rPr>
        <w:t xml:space="preserve">invita </w:t>
      </w:r>
      <w:r w:rsidR="00597BB1" w:rsidRPr="00597BB1">
        <w:rPr>
          <w:rFonts w:eastAsia="Times New Roman" w:cs="Times New Roman"/>
          <w:sz w:val="24"/>
          <w:szCs w:val="24"/>
          <w:lang w:eastAsia="it-IT"/>
        </w:rPr>
        <w:t xml:space="preserve">il Segretario </w:t>
      </w:r>
      <w:r w:rsidR="00597BB1" w:rsidRPr="006A5ACE">
        <w:rPr>
          <w:rFonts w:eastAsia="Times New Roman" w:cs="Times New Roman"/>
          <w:sz w:val="24"/>
          <w:szCs w:val="24"/>
          <w:lang w:eastAsia="it-IT"/>
        </w:rPr>
        <w:t xml:space="preserve">a </w:t>
      </w:r>
      <w:r w:rsidR="00597BB1" w:rsidRPr="00597BB1">
        <w:rPr>
          <w:rFonts w:eastAsia="Times New Roman" w:cs="Times New Roman"/>
          <w:sz w:val="24"/>
          <w:szCs w:val="24"/>
          <w:lang w:eastAsia="it-IT"/>
        </w:rPr>
        <w:t xml:space="preserve">procedere all'appello nominale dei Consiglieri. </w:t>
      </w:r>
    </w:p>
    <w:p w:rsidR="00597BB1" w:rsidRPr="00597BB1" w:rsidRDefault="006A5ACE" w:rsidP="006A5ACE">
      <w:pPr>
        <w:spacing w:before="100" w:beforeAutospacing="1" w:after="100" w:afterAutospacing="1" w:line="240" w:lineRule="auto"/>
        <w:jc w:val="both"/>
        <w:rPr>
          <w:rFonts w:eastAsia="Times New Roman" w:cs="Times New Roman"/>
          <w:sz w:val="24"/>
          <w:szCs w:val="24"/>
          <w:lang w:eastAsia="it-IT"/>
        </w:rPr>
      </w:pPr>
      <w:r w:rsidRPr="006A5ACE">
        <w:rPr>
          <w:rFonts w:eastAsia="Times New Roman" w:cs="Times New Roman"/>
          <w:sz w:val="24"/>
          <w:szCs w:val="24"/>
          <w:lang w:eastAsia="it-IT"/>
        </w:rPr>
        <w:t xml:space="preserve">Il Presidente, constatata la regolarità della convocazione e la presenza di </w:t>
      </w:r>
      <w:r w:rsidR="00597BB1" w:rsidRPr="00597BB1">
        <w:rPr>
          <w:rFonts w:eastAsia="Times New Roman" w:cs="Times New Roman"/>
          <w:sz w:val="24"/>
          <w:szCs w:val="24"/>
          <w:lang w:eastAsia="it-IT"/>
        </w:rPr>
        <w:t xml:space="preserve">n. </w:t>
      </w:r>
      <w:r w:rsidR="001F4B38">
        <w:rPr>
          <w:rFonts w:eastAsia="Times New Roman" w:cs="Times New Roman"/>
          <w:sz w:val="24"/>
          <w:szCs w:val="24"/>
          <w:lang w:eastAsia="it-IT"/>
        </w:rPr>
        <w:t>22</w:t>
      </w:r>
      <w:r w:rsidR="00597BB1" w:rsidRPr="00597BB1">
        <w:rPr>
          <w:rFonts w:eastAsia="Times New Roman" w:cs="Times New Roman"/>
          <w:sz w:val="24"/>
          <w:szCs w:val="24"/>
          <w:lang w:eastAsia="it-IT"/>
        </w:rPr>
        <w:t xml:space="preserve"> </w:t>
      </w:r>
      <w:r w:rsidRPr="006A5ACE">
        <w:rPr>
          <w:rFonts w:eastAsia="Times New Roman" w:cs="Times New Roman"/>
          <w:sz w:val="24"/>
          <w:szCs w:val="24"/>
          <w:lang w:eastAsia="it-IT"/>
        </w:rPr>
        <w:t>C</w:t>
      </w:r>
      <w:r w:rsidR="00597BB1" w:rsidRPr="00597BB1">
        <w:rPr>
          <w:rFonts w:eastAsia="Times New Roman" w:cs="Times New Roman"/>
          <w:sz w:val="24"/>
          <w:szCs w:val="24"/>
          <w:lang w:eastAsia="it-IT"/>
        </w:rPr>
        <w:t>onsiglieri</w:t>
      </w:r>
      <w:r w:rsidRPr="006A5ACE">
        <w:rPr>
          <w:rFonts w:eastAsia="Times New Roman" w:cs="Times New Roman"/>
          <w:sz w:val="24"/>
          <w:szCs w:val="24"/>
          <w:lang w:eastAsia="it-IT"/>
        </w:rPr>
        <w:t>, come risulta dalla tabella allegata, dichiara il Consiglio validamente costituito ed atto a deliberare</w:t>
      </w:r>
      <w:r w:rsidR="00597BB1" w:rsidRPr="00597BB1">
        <w:rPr>
          <w:rFonts w:eastAsia="Times New Roman" w:cs="Times New Roman"/>
          <w:sz w:val="24"/>
          <w:szCs w:val="24"/>
          <w:lang w:eastAsia="it-IT"/>
        </w:rPr>
        <w:t xml:space="preserve">. </w:t>
      </w:r>
    </w:p>
    <w:p w:rsidR="00EB5FCA" w:rsidRPr="00EB5FCA" w:rsidRDefault="00EB5FCA" w:rsidP="00EB5FCA">
      <w:pPr>
        <w:pStyle w:val="standard"/>
        <w:jc w:val="both"/>
        <w:rPr>
          <w:rFonts w:asciiTheme="minorHAnsi" w:hAnsiTheme="minorHAnsi"/>
          <w:color w:val="000000"/>
        </w:rPr>
      </w:pPr>
      <w:r>
        <w:rPr>
          <w:rFonts w:asciiTheme="minorHAnsi" w:hAnsiTheme="minorHAnsi"/>
          <w:color w:val="000000"/>
        </w:rPr>
        <w:t>Prima di iniziare la discussione sugli argomenti all’ordine del giorno, i</w:t>
      </w:r>
      <w:r w:rsidRPr="00EB5FCA">
        <w:rPr>
          <w:rFonts w:asciiTheme="minorHAnsi" w:hAnsiTheme="minorHAnsi"/>
          <w:color w:val="000000"/>
        </w:rPr>
        <w:t>l Presidente</w:t>
      </w:r>
      <w:r>
        <w:rPr>
          <w:rFonts w:asciiTheme="minorHAnsi" w:hAnsiTheme="minorHAnsi"/>
          <w:color w:val="000000"/>
        </w:rPr>
        <w:t xml:space="preserve">, nel </w:t>
      </w:r>
      <w:r w:rsidRPr="00EB5FCA">
        <w:rPr>
          <w:rFonts w:asciiTheme="minorHAnsi" w:hAnsiTheme="minorHAnsi"/>
          <w:color w:val="000000"/>
        </w:rPr>
        <w:t>ricorda</w:t>
      </w:r>
      <w:r>
        <w:rPr>
          <w:rFonts w:asciiTheme="minorHAnsi" w:hAnsiTheme="minorHAnsi"/>
          <w:color w:val="000000"/>
        </w:rPr>
        <w:t>re</w:t>
      </w:r>
      <w:r w:rsidRPr="00EB5FCA">
        <w:rPr>
          <w:rFonts w:asciiTheme="minorHAnsi" w:hAnsiTheme="minorHAnsi"/>
          <w:color w:val="000000"/>
        </w:rPr>
        <w:t xml:space="preserve"> i fatti tragici avvenuti nei giorni scorsi ad Ischia c</w:t>
      </w:r>
      <w:r>
        <w:rPr>
          <w:rFonts w:asciiTheme="minorHAnsi" w:hAnsiTheme="minorHAnsi"/>
          <w:color w:val="000000"/>
        </w:rPr>
        <w:t xml:space="preserve">ausati </w:t>
      </w:r>
      <w:r w:rsidRPr="00EB5FCA">
        <w:rPr>
          <w:rFonts w:asciiTheme="minorHAnsi" w:hAnsiTheme="minorHAnsi"/>
          <w:color w:val="000000"/>
        </w:rPr>
        <w:t>d</w:t>
      </w:r>
      <w:r>
        <w:rPr>
          <w:rFonts w:asciiTheme="minorHAnsi" w:hAnsiTheme="minorHAnsi"/>
          <w:color w:val="000000"/>
        </w:rPr>
        <w:t>a</w:t>
      </w:r>
      <w:r w:rsidRPr="00EB5FCA">
        <w:rPr>
          <w:rFonts w:asciiTheme="minorHAnsi" w:hAnsiTheme="minorHAnsi"/>
          <w:color w:val="000000"/>
        </w:rPr>
        <w:t>ll'abusivismo</w:t>
      </w:r>
      <w:r>
        <w:rPr>
          <w:rFonts w:asciiTheme="minorHAnsi" w:hAnsiTheme="minorHAnsi"/>
          <w:color w:val="000000"/>
        </w:rPr>
        <w:t xml:space="preserve"> e </w:t>
      </w:r>
      <w:r w:rsidRPr="00EB5FCA">
        <w:rPr>
          <w:rFonts w:asciiTheme="minorHAnsi" w:hAnsiTheme="minorHAnsi"/>
          <w:color w:val="000000"/>
        </w:rPr>
        <w:t>d</w:t>
      </w:r>
      <w:r>
        <w:rPr>
          <w:rFonts w:asciiTheme="minorHAnsi" w:hAnsiTheme="minorHAnsi"/>
          <w:color w:val="000000"/>
        </w:rPr>
        <w:t>a</w:t>
      </w:r>
      <w:r w:rsidRPr="00EB5FCA">
        <w:rPr>
          <w:rFonts w:asciiTheme="minorHAnsi" w:hAnsiTheme="minorHAnsi"/>
          <w:color w:val="000000"/>
        </w:rPr>
        <w:t>ll'assenza di manutenzione</w:t>
      </w:r>
      <w:r>
        <w:rPr>
          <w:rFonts w:asciiTheme="minorHAnsi" w:hAnsiTheme="minorHAnsi"/>
          <w:color w:val="000000"/>
        </w:rPr>
        <w:t xml:space="preserve">, </w:t>
      </w:r>
      <w:r w:rsidRPr="00EB5FCA">
        <w:rPr>
          <w:rFonts w:asciiTheme="minorHAnsi" w:hAnsiTheme="minorHAnsi"/>
          <w:color w:val="000000"/>
        </w:rPr>
        <w:t>chiede al</w:t>
      </w:r>
      <w:r>
        <w:rPr>
          <w:rFonts w:asciiTheme="minorHAnsi" w:hAnsiTheme="minorHAnsi"/>
          <w:color w:val="000000"/>
        </w:rPr>
        <w:t xml:space="preserve"> Consiglio </w:t>
      </w:r>
      <w:r w:rsidRPr="00EB5FCA">
        <w:rPr>
          <w:rFonts w:asciiTheme="minorHAnsi" w:hAnsiTheme="minorHAnsi"/>
          <w:color w:val="000000"/>
        </w:rPr>
        <w:t>di osservare un minuto di silenzio per le vittime della frana.</w:t>
      </w:r>
    </w:p>
    <w:p w:rsidR="006A5ACE" w:rsidRPr="006A5ACE" w:rsidRDefault="00597BB1" w:rsidP="00597BB1">
      <w:pPr>
        <w:spacing w:before="100" w:beforeAutospacing="1" w:after="100" w:afterAutospacing="1" w:line="240" w:lineRule="auto"/>
        <w:rPr>
          <w:rFonts w:eastAsia="Times New Roman" w:cs="Times New Roman"/>
          <w:sz w:val="24"/>
          <w:szCs w:val="24"/>
          <w:lang w:eastAsia="it-IT"/>
        </w:rPr>
      </w:pPr>
      <w:r w:rsidRPr="00597BB1">
        <w:rPr>
          <w:rFonts w:eastAsia="Times New Roman" w:cs="Times New Roman"/>
          <w:sz w:val="24"/>
          <w:szCs w:val="24"/>
          <w:lang w:eastAsia="it-IT"/>
        </w:rPr>
        <w:t xml:space="preserve">Il Presidente nomina scrutatori i </w:t>
      </w:r>
      <w:r w:rsidR="006A5ACE" w:rsidRPr="006A5ACE">
        <w:rPr>
          <w:rFonts w:eastAsia="Times New Roman" w:cs="Times New Roman"/>
          <w:sz w:val="24"/>
          <w:szCs w:val="24"/>
          <w:lang w:eastAsia="it-IT"/>
        </w:rPr>
        <w:t>C</w:t>
      </w:r>
      <w:r w:rsidRPr="00597BB1">
        <w:rPr>
          <w:rFonts w:eastAsia="Times New Roman" w:cs="Times New Roman"/>
          <w:sz w:val="24"/>
          <w:szCs w:val="24"/>
          <w:lang w:eastAsia="it-IT"/>
        </w:rPr>
        <w:t xml:space="preserve">onsiglieri </w:t>
      </w:r>
      <w:r w:rsidR="00222595">
        <w:rPr>
          <w:rFonts w:eastAsia="Times New Roman" w:cs="Times New Roman"/>
          <w:sz w:val="24"/>
          <w:szCs w:val="24"/>
          <w:lang w:eastAsia="it-IT"/>
        </w:rPr>
        <w:t xml:space="preserve">De </w:t>
      </w:r>
      <w:proofErr w:type="spellStart"/>
      <w:r w:rsidR="00222595">
        <w:rPr>
          <w:rFonts w:eastAsia="Times New Roman" w:cs="Times New Roman"/>
          <w:sz w:val="24"/>
          <w:szCs w:val="24"/>
          <w:lang w:eastAsia="it-IT"/>
        </w:rPr>
        <w:t>Stasio</w:t>
      </w:r>
      <w:proofErr w:type="spellEnd"/>
      <w:r w:rsidR="00222595">
        <w:rPr>
          <w:rFonts w:eastAsia="Times New Roman" w:cs="Times New Roman"/>
          <w:sz w:val="24"/>
          <w:szCs w:val="24"/>
          <w:lang w:eastAsia="it-IT"/>
        </w:rPr>
        <w:t xml:space="preserve">, </w:t>
      </w:r>
      <w:proofErr w:type="spellStart"/>
      <w:r w:rsidR="00222595">
        <w:rPr>
          <w:rFonts w:eastAsia="Times New Roman" w:cs="Times New Roman"/>
          <w:sz w:val="24"/>
          <w:szCs w:val="24"/>
          <w:lang w:eastAsia="it-IT"/>
        </w:rPr>
        <w:t>Sarnacchiaro</w:t>
      </w:r>
      <w:proofErr w:type="spellEnd"/>
      <w:r w:rsidR="00222595">
        <w:rPr>
          <w:rFonts w:eastAsia="Times New Roman" w:cs="Times New Roman"/>
          <w:sz w:val="24"/>
          <w:szCs w:val="24"/>
          <w:lang w:eastAsia="it-IT"/>
        </w:rPr>
        <w:t xml:space="preserve"> </w:t>
      </w:r>
      <w:r w:rsidR="00314E56">
        <w:rPr>
          <w:rFonts w:eastAsia="Times New Roman" w:cs="Times New Roman"/>
          <w:sz w:val="24"/>
          <w:szCs w:val="24"/>
          <w:lang w:eastAsia="it-IT"/>
        </w:rPr>
        <w:t xml:space="preserve">e </w:t>
      </w:r>
      <w:proofErr w:type="spellStart"/>
      <w:r w:rsidR="00314E56">
        <w:rPr>
          <w:rFonts w:eastAsia="Times New Roman" w:cs="Times New Roman"/>
          <w:sz w:val="24"/>
          <w:szCs w:val="24"/>
          <w:lang w:eastAsia="it-IT"/>
        </w:rPr>
        <w:t>Straus</w:t>
      </w:r>
      <w:proofErr w:type="spellEnd"/>
      <w:r w:rsidR="00113788">
        <w:rPr>
          <w:rFonts w:eastAsia="Times New Roman" w:cs="Times New Roman"/>
          <w:sz w:val="24"/>
          <w:szCs w:val="24"/>
          <w:lang w:eastAsia="it-IT"/>
        </w:rPr>
        <w:t xml:space="preserve">. </w:t>
      </w:r>
      <w:r w:rsidR="006A5ACE" w:rsidRPr="006A5ACE">
        <w:rPr>
          <w:rFonts w:eastAsia="Times New Roman" w:cs="Times New Roman"/>
          <w:sz w:val="24"/>
          <w:szCs w:val="24"/>
          <w:lang w:eastAsia="it-IT"/>
        </w:rPr>
        <w:t xml:space="preserve"> </w:t>
      </w:r>
    </w:p>
    <w:p w:rsidR="00113788" w:rsidRPr="00113788" w:rsidRDefault="00113788" w:rsidP="00113788">
      <w:pPr>
        <w:spacing w:before="100" w:beforeAutospacing="1" w:after="100" w:afterAutospacing="1" w:line="240" w:lineRule="auto"/>
        <w:jc w:val="both"/>
        <w:rPr>
          <w:rFonts w:eastAsia="Times New Roman" w:cs="Times New Roman"/>
          <w:sz w:val="24"/>
          <w:szCs w:val="24"/>
          <w:lang w:eastAsia="it-IT"/>
        </w:rPr>
      </w:pPr>
      <w:r>
        <w:rPr>
          <w:rFonts w:eastAsia="Times New Roman" w:cs="Times New Roman"/>
          <w:sz w:val="24"/>
          <w:szCs w:val="24"/>
          <w:lang w:eastAsia="it-IT"/>
        </w:rPr>
        <w:t>I</w:t>
      </w:r>
      <w:r w:rsidRPr="00113788">
        <w:rPr>
          <w:rFonts w:eastAsia="Times New Roman" w:cs="Times New Roman"/>
          <w:sz w:val="24"/>
          <w:szCs w:val="24"/>
          <w:lang w:eastAsia="it-IT"/>
        </w:rPr>
        <w:t>l Direttore della Municipalità</w:t>
      </w:r>
      <w:r w:rsidR="00314E56">
        <w:rPr>
          <w:rFonts w:eastAsia="Times New Roman" w:cs="Times New Roman"/>
          <w:sz w:val="24"/>
          <w:szCs w:val="24"/>
          <w:lang w:eastAsia="it-IT"/>
        </w:rPr>
        <w:t xml:space="preserve">, nelle more della pubblicazione, </w:t>
      </w:r>
      <w:r w:rsidRPr="00113788">
        <w:rPr>
          <w:rFonts w:eastAsia="Times New Roman" w:cs="Times New Roman"/>
          <w:sz w:val="24"/>
          <w:szCs w:val="24"/>
          <w:lang w:eastAsia="it-IT"/>
        </w:rPr>
        <w:t>procede alla lettura de</w:t>
      </w:r>
      <w:r w:rsidR="00314E56">
        <w:rPr>
          <w:rFonts w:eastAsia="Times New Roman" w:cs="Times New Roman"/>
          <w:sz w:val="24"/>
          <w:szCs w:val="24"/>
          <w:lang w:eastAsia="it-IT"/>
        </w:rPr>
        <w:t xml:space="preserve">l </w:t>
      </w:r>
      <w:r w:rsidRPr="00113788">
        <w:rPr>
          <w:rFonts w:eastAsia="Times New Roman" w:cs="Times New Roman"/>
          <w:sz w:val="24"/>
          <w:szCs w:val="24"/>
          <w:lang w:eastAsia="it-IT"/>
        </w:rPr>
        <w:t>verbal</w:t>
      </w:r>
      <w:r w:rsidR="00314E56">
        <w:rPr>
          <w:rFonts w:eastAsia="Times New Roman" w:cs="Times New Roman"/>
          <w:sz w:val="24"/>
          <w:szCs w:val="24"/>
          <w:lang w:eastAsia="it-IT"/>
        </w:rPr>
        <w:t xml:space="preserve">e del </w:t>
      </w:r>
      <w:r w:rsidR="005C5A39">
        <w:rPr>
          <w:rFonts w:eastAsia="Times New Roman" w:cs="Times New Roman"/>
          <w:sz w:val="24"/>
          <w:szCs w:val="24"/>
          <w:lang w:eastAsia="it-IT"/>
        </w:rPr>
        <w:t>22</w:t>
      </w:r>
      <w:r w:rsidR="00314E56">
        <w:rPr>
          <w:rFonts w:eastAsia="Times New Roman" w:cs="Times New Roman"/>
          <w:sz w:val="24"/>
          <w:szCs w:val="24"/>
          <w:lang w:eastAsia="it-IT"/>
        </w:rPr>
        <w:t xml:space="preserve"> novembre u.s. </w:t>
      </w:r>
      <w:r w:rsidRPr="00113788">
        <w:rPr>
          <w:rFonts w:eastAsia="Times New Roman" w:cs="Times New Roman"/>
          <w:sz w:val="24"/>
          <w:szCs w:val="24"/>
          <w:lang w:eastAsia="it-IT"/>
        </w:rPr>
        <w:t>che v</w:t>
      </w:r>
      <w:r w:rsidR="00314E56">
        <w:rPr>
          <w:rFonts w:eastAsia="Times New Roman" w:cs="Times New Roman"/>
          <w:sz w:val="24"/>
          <w:szCs w:val="24"/>
          <w:lang w:eastAsia="it-IT"/>
        </w:rPr>
        <w:t>i</w:t>
      </w:r>
      <w:r w:rsidRPr="00113788">
        <w:rPr>
          <w:rFonts w:eastAsia="Times New Roman" w:cs="Times New Roman"/>
          <w:sz w:val="24"/>
          <w:szCs w:val="24"/>
          <w:lang w:eastAsia="it-IT"/>
        </w:rPr>
        <w:t>en</w:t>
      </w:r>
      <w:r w:rsidR="00314E56">
        <w:rPr>
          <w:rFonts w:eastAsia="Times New Roman" w:cs="Times New Roman"/>
          <w:sz w:val="24"/>
          <w:szCs w:val="24"/>
          <w:lang w:eastAsia="it-IT"/>
        </w:rPr>
        <w:t xml:space="preserve">e </w:t>
      </w:r>
      <w:r w:rsidRPr="00113788">
        <w:rPr>
          <w:rFonts w:eastAsia="Times New Roman" w:cs="Times New Roman"/>
          <w:sz w:val="24"/>
          <w:szCs w:val="24"/>
          <w:lang w:eastAsia="it-IT"/>
        </w:rPr>
        <w:t>approvat</w:t>
      </w:r>
      <w:r w:rsidR="00314E56">
        <w:rPr>
          <w:rFonts w:eastAsia="Times New Roman" w:cs="Times New Roman"/>
          <w:sz w:val="24"/>
          <w:szCs w:val="24"/>
          <w:lang w:eastAsia="it-IT"/>
        </w:rPr>
        <w:t>o</w:t>
      </w:r>
      <w:r w:rsidRPr="00113788">
        <w:rPr>
          <w:rFonts w:eastAsia="Times New Roman" w:cs="Times New Roman"/>
          <w:sz w:val="24"/>
          <w:szCs w:val="24"/>
          <w:lang w:eastAsia="it-IT"/>
        </w:rPr>
        <w:t xml:space="preserve"> all’unanimità. </w:t>
      </w:r>
    </w:p>
    <w:p w:rsidR="005C5A39" w:rsidRPr="005C5A39" w:rsidRDefault="005C5A39" w:rsidP="005C5A39">
      <w:pPr>
        <w:pStyle w:val="standard"/>
        <w:jc w:val="both"/>
        <w:rPr>
          <w:rFonts w:asciiTheme="minorHAnsi" w:hAnsiTheme="minorHAnsi"/>
          <w:color w:val="000000"/>
        </w:rPr>
      </w:pPr>
      <w:r w:rsidRPr="005C5A39">
        <w:rPr>
          <w:rFonts w:asciiTheme="minorHAnsi" w:hAnsiTheme="minorHAnsi"/>
          <w:color w:val="000000"/>
        </w:rPr>
        <w:t xml:space="preserve">Il Presidente chiede di posporre le dichiarazioni urgenti ex art. 37 per consentire l'intervento dei numerosi ospiti in aula e procede ad introdurre l'ordine del giorno chiedendo alla </w:t>
      </w:r>
      <w:r>
        <w:rPr>
          <w:rFonts w:asciiTheme="minorHAnsi" w:hAnsiTheme="minorHAnsi"/>
          <w:color w:val="000000"/>
        </w:rPr>
        <w:t>D</w:t>
      </w:r>
      <w:r w:rsidRPr="005C5A39">
        <w:rPr>
          <w:rFonts w:asciiTheme="minorHAnsi" w:hAnsiTheme="minorHAnsi"/>
          <w:color w:val="000000"/>
        </w:rPr>
        <w:t>irigente ASL Chiara Scarpa di illustrare il Progetto Pass.</w:t>
      </w:r>
    </w:p>
    <w:p w:rsidR="005C5A39" w:rsidRPr="007B3411" w:rsidRDefault="005C5A39" w:rsidP="007B3411">
      <w:pPr>
        <w:pStyle w:val="standard"/>
        <w:jc w:val="both"/>
        <w:rPr>
          <w:rFonts w:asciiTheme="minorHAnsi" w:hAnsiTheme="minorHAnsi"/>
          <w:color w:val="000000"/>
        </w:rPr>
      </w:pPr>
      <w:r w:rsidRPr="007B3411">
        <w:rPr>
          <w:rFonts w:asciiTheme="minorHAnsi" w:hAnsiTheme="minorHAnsi"/>
          <w:color w:val="000000"/>
        </w:rPr>
        <w:t>La dott.ssa Scarpa</w:t>
      </w:r>
      <w:r w:rsidR="007C2A8B" w:rsidRPr="007B3411">
        <w:rPr>
          <w:rFonts w:asciiTheme="minorHAnsi" w:hAnsiTheme="minorHAnsi"/>
          <w:color w:val="000000"/>
        </w:rPr>
        <w:t xml:space="preserve">, nel </w:t>
      </w:r>
      <w:r w:rsidRPr="007B3411">
        <w:rPr>
          <w:rFonts w:asciiTheme="minorHAnsi" w:hAnsiTheme="minorHAnsi"/>
          <w:color w:val="000000"/>
        </w:rPr>
        <w:t>riferi</w:t>
      </w:r>
      <w:r w:rsidR="007C2A8B" w:rsidRPr="007B3411">
        <w:rPr>
          <w:rFonts w:asciiTheme="minorHAnsi" w:hAnsiTheme="minorHAnsi"/>
          <w:color w:val="000000"/>
        </w:rPr>
        <w:t xml:space="preserve">re </w:t>
      </w:r>
      <w:r w:rsidRPr="007B3411">
        <w:rPr>
          <w:rFonts w:asciiTheme="minorHAnsi" w:hAnsiTheme="minorHAnsi"/>
          <w:color w:val="000000"/>
        </w:rPr>
        <w:t>che il trend del disturbo autistico è in costante aumento</w:t>
      </w:r>
      <w:r w:rsidR="007C2A8B" w:rsidRPr="007B3411">
        <w:rPr>
          <w:rFonts w:asciiTheme="minorHAnsi" w:hAnsiTheme="minorHAnsi"/>
          <w:color w:val="000000"/>
        </w:rPr>
        <w:t xml:space="preserve">, </w:t>
      </w:r>
      <w:r w:rsidRPr="007B3411">
        <w:rPr>
          <w:rFonts w:asciiTheme="minorHAnsi" w:hAnsiTheme="minorHAnsi"/>
          <w:color w:val="000000"/>
        </w:rPr>
        <w:t xml:space="preserve"> </w:t>
      </w:r>
      <w:r w:rsidR="00F12407" w:rsidRPr="007B3411">
        <w:rPr>
          <w:rFonts w:asciiTheme="minorHAnsi" w:hAnsiTheme="minorHAnsi"/>
          <w:color w:val="000000"/>
        </w:rPr>
        <w:t xml:space="preserve">rappresenta la necessità </w:t>
      </w:r>
      <w:r w:rsidR="009D3220" w:rsidRPr="007B3411">
        <w:rPr>
          <w:rFonts w:asciiTheme="minorHAnsi" w:hAnsiTheme="minorHAnsi"/>
          <w:color w:val="000000"/>
        </w:rPr>
        <w:t xml:space="preserve">di </w:t>
      </w:r>
      <w:r w:rsidRPr="007B3411">
        <w:rPr>
          <w:rFonts w:asciiTheme="minorHAnsi" w:hAnsiTheme="minorHAnsi"/>
          <w:color w:val="000000"/>
        </w:rPr>
        <w:t>un numero sempre crescente di esperti. Nell'ambito dello spettro autistico si presentano tre livelli di gravità che richiedono livelli di supporto e cura diversi. Il Progetto Pass si pone un obiettivo che va oltre l'integrazione e l'inclusione introduce</w:t>
      </w:r>
      <w:r w:rsidR="007B3411" w:rsidRPr="007B3411">
        <w:rPr>
          <w:rFonts w:asciiTheme="minorHAnsi" w:hAnsiTheme="minorHAnsi"/>
          <w:color w:val="000000"/>
        </w:rPr>
        <w:t xml:space="preserve">ndo </w:t>
      </w:r>
      <w:r w:rsidRPr="007B3411">
        <w:rPr>
          <w:rFonts w:asciiTheme="minorHAnsi" w:hAnsiTheme="minorHAnsi"/>
          <w:color w:val="000000"/>
        </w:rPr>
        <w:t xml:space="preserve">il </w:t>
      </w:r>
      <w:r w:rsidRPr="007B3411">
        <w:rPr>
          <w:rFonts w:asciiTheme="minorHAnsi" w:hAnsiTheme="minorHAnsi"/>
          <w:color w:val="000000"/>
        </w:rPr>
        <w:lastRenderedPageBreak/>
        <w:t>concetto di adozione sociale del disabile</w:t>
      </w:r>
      <w:r w:rsidR="007B3411" w:rsidRPr="007B3411">
        <w:rPr>
          <w:rFonts w:asciiTheme="minorHAnsi" w:hAnsiTheme="minorHAnsi"/>
          <w:color w:val="000000"/>
        </w:rPr>
        <w:t xml:space="preserve">. </w:t>
      </w:r>
      <w:r w:rsidRPr="007B3411">
        <w:rPr>
          <w:rFonts w:asciiTheme="minorHAnsi" w:hAnsiTheme="minorHAnsi"/>
          <w:color w:val="000000"/>
        </w:rPr>
        <w:t xml:space="preserve">Il Progetto mira a creare una cultura diffusa che faciliti l'adattamento della società alle esigenze dei soggetti autistici e per conseguire questo risultato prevede che gli operatori specializzati facciano da </w:t>
      </w:r>
      <w:r w:rsidR="007B3411" w:rsidRPr="007B3411">
        <w:rPr>
          <w:rFonts w:asciiTheme="minorHAnsi" w:hAnsiTheme="minorHAnsi"/>
          <w:color w:val="000000"/>
        </w:rPr>
        <w:t xml:space="preserve">raccordo </w:t>
      </w:r>
      <w:r w:rsidRPr="007B3411">
        <w:rPr>
          <w:rFonts w:asciiTheme="minorHAnsi" w:hAnsiTheme="minorHAnsi"/>
          <w:color w:val="000000"/>
        </w:rPr>
        <w:t>tra le famiglie e le scuole creando una rete sociale che favorisca l'integrazione dei disabili. </w:t>
      </w:r>
    </w:p>
    <w:p w:rsidR="005C5A39" w:rsidRPr="00320491" w:rsidRDefault="005C5A39" w:rsidP="00320491">
      <w:pPr>
        <w:pStyle w:val="standard"/>
        <w:jc w:val="both"/>
        <w:rPr>
          <w:rFonts w:asciiTheme="minorHAnsi" w:hAnsiTheme="minorHAnsi"/>
          <w:color w:val="000000"/>
        </w:rPr>
      </w:pPr>
      <w:r w:rsidRPr="00320491">
        <w:rPr>
          <w:rFonts w:asciiTheme="minorHAnsi" w:hAnsiTheme="minorHAnsi"/>
          <w:color w:val="000000"/>
        </w:rPr>
        <w:t>Prende la parola la dott.ssa De</w:t>
      </w:r>
      <w:r w:rsidR="00085ABD">
        <w:rPr>
          <w:rFonts w:asciiTheme="minorHAnsi" w:hAnsiTheme="minorHAnsi"/>
          <w:color w:val="000000"/>
        </w:rPr>
        <w:t xml:space="preserve">l </w:t>
      </w:r>
      <w:proofErr w:type="spellStart"/>
      <w:r w:rsidR="00085ABD">
        <w:rPr>
          <w:rFonts w:asciiTheme="minorHAnsi" w:hAnsiTheme="minorHAnsi"/>
          <w:color w:val="000000"/>
        </w:rPr>
        <w:t>Gado</w:t>
      </w:r>
      <w:proofErr w:type="spellEnd"/>
      <w:r w:rsidR="00085ABD">
        <w:rPr>
          <w:rFonts w:asciiTheme="minorHAnsi" w:hAnsiTheme="minorHAnsi"/>
          <w:color w:val="000000"/>
        </w:rPr>
        <w:t xml:space="preserve"> </w:t>
      </w:r>
      <w:r w:rsidRPr="00320491">
        <w:rPr>
          <w:rFonts w:asciiTheme="minorHAnsi" w:hAnsiTheme="minorHAnsi"/>
          <w:color w:val="000000"/>
        </w:rPr>
        <w:t>dell'</w:t>
      </w:r>
      <w:r w:rsidR="00320491" w:rsidRPr="00320491">
        <w:rPr>
          <w:rFonts w:asciiTheme="minorHAnsi" w:hAnsiTheme="minorHAnsi"/>
          <w:color w:val="000000"/>
        </w:rPr>
        <w:t xml:space="preserve"> </w:t>
      </w:r>
      <w:r w:rsidRPr="00320491">
        <w:rPr>
          <w:rFonts w:asciiTheme="minorHAnsi" w:hAnsiTheme="minorHAnsi"/>
          <w:color w:val="000000"/>
        </w:rPr>
        <w:t xml:space="preserve">ASL distretto 27, psichiatra infantile, la quale </w:t>
      </w:r>
      <w:r w:rsidR="00320491">
        <w:rPr>
          <w:rFonts w:asciiTheme="minorHAnsi" w:hAnsiTheme="minorHAnsi"/>
          <w:color w:val="000000"/>
        </w:rPr>
        <w:t xml:space="preserve">qualifica </w:t>
      </w:r>
      <w:r w:rsidRPr="00320491">
        <w:rPr>
          <w:rFonts w:asciiTheme="minorHAnsi" w:hAnsiTheme="minorHAnsi"/>
          <w:color w:val="000000"/>
        </w:rPr>
        <w:t>il progetto come "progetto di vita" per l'adozione scolastica e sociale dei disabili: i cittadini attraverso un'operazione culturale si adattano alla problematica sviluppando un'esperienza nella gestione dei soggetti autistici.</w:t>
      </w:r>
    </w:p>
    <w:p w:rsidR="005C5A39" w:rsidRPr="00D45FA5" w:rsidRDefault="005C5A39" w:rsidP="00D45FA5">
      <w:pPr>
        <w:pStyle w:val="standard"/>
        <w:jc w:val="both"/>
        <w:rPr>
          <w:rFonts w:asciiTheme="minorHAnsi" w:hAnsiTheme="minorHAnsi"/>
          <w:color w:val="000000"/>
        </w:rPr>
      </w:pPr>
      <w:r w:rsidRPr="00D45FA5">
        <w:rPr>
          <w:rFonts w:asciiTheme="minorHAnsi" w:hAnsiTheme="minorHAnsi"/>
          <w:color w:val="000000"/>
        </w:rPr>
        <w:t xml:space="preserve">Interviene la sig.ra Cristina </w:t>
      </w:r>
      <w:proofErr w:type="spellStart"/>
      <w:r w:rsidRPr="00D45FA5">
        <w:rPr>
          <w:rFonts w:asciiTheme="minorHAnsi" w:hAnsiTheme="minorHAnsi"/>
          <w:color w:val="000000"/>
        </w:rPr>
        <w:t>Gargiulo</w:t>
      </w:r>
      <w:proofErr w:type="spellEnd"/>
      <w:r w:rsidRPr="00D45FA5">
        <w:rPr>
          <w:rFonts w:asciiTheme="minorHAnsi" w:hAnsiTheme="minorHAnsi"/>
          <w:color w:val="000000"/>
        </w:rPr>
        <w:t>, genitore di un bambino autistico, la quale sottolinea l'importanza di un percorso di inserimento lavorativo dei disabili per il quale auspica che gli assistenti alla comunicazione possano fungere da facilitatori.</w:t>
      </w:r>
    </w:p>
    <w:p w:rsidR="005C5A39" w:rsidRPr="00D45FA5" w:rsidRDefault="005C5A39" w:rsidP="00D45FA5">
      <w:pPr>
        <w:pStyle w:val="standard"/>
        <w:jc w:val="both"/>
        <w:rPr>
          <w:rFonts w:asciiTheme="minorHAnsi" w:hAnsiTheme="minorHAnsi"/>
          <w:color w:val="000000"/>
        </w:rPr>
      </w:pPr>
      <w:r w:rsidRPr="00D45FA5">
        <w:rPr>
          <w:rFonts w:asciiTheme="minorHAnsi" w:hAnsiTheme="minorHAnsi"/>
          <w:color w:val="000000"/>
        </w:rPr>
        <w:t>Il Presid</w:t>
      </w:r>
      <w:r w:rsidR="00D45FA5">
        <w:rPr>
          <w:rFonts w:asciiTheme="minorHAnsi" w:hAnsiTheme="minorHAnsi"/>
          <w:color w:val="000000"/>
        </w:rPr>
        <w:t>e</w:t>
      </w:r>
      <w:r w:rsidRPr="00D45FA5">
        <w:rPr>
          <w:rFonts w:asciiTheme="minorHAnsi" w:hAnsiTheme="minorHAnsi"/>
          <w:color w:val="000000"/>
        </w:rPr>
        <w:t>nte Marino passa la parola alle associazioni presenti.</w:t>
      </w:r>
    </w:p>
    <w:p w:rsidR="005C5A39" w:rsidRPr="00D45FA5" w:rsidRDefault="005C5A39" w:rsidP="00D45FA5">
      <w:pPr>
        <w:pStyle w:val="standard"/>
        <w:jc w:val="both"/>
        <w:rPr>
          <w:rFonts w:asciiTheme="minorHAnsi" w:hAnsiTheme="minorHAnsi"/>
          <w:color w:val="000000"/>
        </w:rPr>
      </w:pPr>
      <w:r w:rsidRPr="00D45FA5">
        <w:rPr>
          <w:rFonts w:asciiTheme="minorHAnsi" w:hAnsiTheme="minorHAnsi"/>
          <w:color w:val="000000"/>
        </w:rPr>
        <w:t xml:space="preserve">Interviene la </w:t>
      </w:r>
      <w:r w:rsidR="00D45FA5">
        <w:rPr>
          <w:rFonts w:asciiTheme="minorHAnsi" w:hAnsiTheme="minorHAnsi"/>
          <w:color w:val="000000"/>
        </w:rPr>
        <w:t>Vice-</w:t>
      </w:r>
      <w:r w:rsidRPr="00D45FA5">
        <w:rPr>
          <w:rFonts w:asciiTheme="minorHAnsi" w:hAnsiTheme="minorHAnsi"/>
          <w:color w:val="000000"/>
        </w:rPr>
        <w:t>Presidente dell'Associazione "Voce di vento" che illustra le attività svolte al fine di includere e supportare i disabili e le loro famiglie per poi cedere la parola al dott. Caso il quale descrive i</w:t>
      </w:r>
      <w:r w:rsidR="00D45FA5">
        <w:rPr>
          <w:rFonts w:asciiTheme="minorHAnsi" w:hAnsiTheme="minorHAnsi"/>
          <w:color w:val="000000"/>
        </w:rPr>
        <w:t>l</w:t>
      </w:r>
      <w:r w:rsidRPr="00D45FA5">
        <w:rPr>
          <w:rFonts w:asciiTheme="minorHAnsi" w:hAnsiTheme="minorHAnsi"/>
          <w:color w:val="000000"/>
        </w:rPr>
        <w:t xml:space="preserve"> progett</w:t>
      </w:r>
      <w:r w:rsidR="00D45FA5">
        <w:rPr>
          <w:rFonts w:asciiTheme="minorHAnsi" w:hAnsiTheme="minorHAnsi"/>
          <w:color w:val="000000"/>
        </w:rPr>
        <w:t>o</w:t>
      </w:r>
      <w:r w:rsidRPr="00D45FA5">
        <w:rPr>
          <w:rFonts w:asciiTheme="minorHAnsi" w:hAnsiTheme="minorHAnsi"/>
          <w:color w:val="000000"/>
        </w:rPr>
        <w:t xml:space="preserve"> di musicoterapia posti in essere dall'associazione per facilitare la socializzazione dei disabili e le attività di terapia di gruppo.</w:t>
      </w:r>
    </w:p>
    <w:p w:rsidR="005C5A39" w:rsidRPr="003B00F2" w:rsidRDefault="005C5A39" w:rsidP="003B00F2">
      <w:pPr>
        <w:pStyle w:val="standard"/>
        <w:jc w:val="both"/>
        <w:rPr>
          <w:rFonts w:asciiTheme="minorHAnsi" w:hAnsiTheme="minorHAnsi"/>
          <w:color w:val="000000"/>
        </w:rPr>
      </w:pPr>
      <w:r w:rsidRPr="003B00F2">
        <w:rPr>
          <w:rFonts w:asciiTheme="minorHAnsi" w:hAnsiTheme="minorHAnsi"/>
          <w:color w:val="000000"/>
        </w:rPr>
        <w:t>Prende la parola la sig.ra Laura D'Anna, mamma di un bambino affetto dalla sindrome dell'</w:t>
      </w:r>
      <w:r w:rsidR="003B00F2">
        <w:rPr>
          <w:rFonts w:asciiTheme="minorHAnsi" w:hAnsiTheme="minorHAnsi"/>
          <w:color w:val="000000"/>
        </w:rPr>
        <w:t xml:space="preserve"> </w:t>
      </w:r>
      <w:r w:rsidRPr="003B00F2">
        <w:rPr>
          <w:rFonts w:asciiTheme="minorHAnsi" w:hAnsiTheme="minorHAnsi"/>
          <w:color w:val="000000"/>
        </w:rPr>
        <w:t>x fragile</w:t>
      </w:r>
      <w:r w:rsidR="003B00F2">
        <w:rPr>
          <w:rFonts w:asciiTheme="minorHAnsi" w:hAnsiTheme="minorHAnsi"/>
          <w:color w:val="000000"/>
        </w:rPr>
        <w:t xml:space="preserve">, che </w:t>
      </w:r>
      <w:r w:rsidRPr="003B00F2">
        <w:rPr>
          <w:rFonts w:asciiTheme="minorHAnsi" w:hAnsiTheme="minorHAnsi"/>
          <w:color w:val="000000"/>
        </w:rPr>
        <w:t>espone le problematiche quotidiane legate all'inserimento del figlio in attività sportive.</w:t>
      </w:r>
    </w:p>
    <w:p w:rsidR="005C5A39" w:rsidRPr="003B00F2" w:rsidRDefault="005C5A39" w:rsidP="003B00F2">
      <w:pPr>
        <w:pStyle w:val="standard"/>
        <w:jc w:val="both"/>
        <w:rPr>
          <w:rFonts w:asciiTheme="minorHAnsi" w:hAnsiTheme="minorHAnsi"/>
          <w:color w:val="000000"/>
        </w:rPr>
      </w:pPr>
      <w:r w:rsidRPr="003B00F2">
        <w:rPr>
          <w:rFonts w:asciiTheme="minorHAnsi" w:hAnsiTheme="minorHAnsi"/>
          <w:color w:val="000000"/>
        </w:rPr>
        <w:t xml:space="preserve">Il Presidente Marino cede la parola alla </w:t>
      </w:r>
      <w:r w:rsidR="003B00F2">
        <w:rPr>
          <w:rFonts w:asciiTheme="minorHAnsi" w:hAnsiTheme="minorHAnsi"/>
          <w:color w:val="000000"/>
        </w:rPr>
        <w:t xml:space="preserve">Consigliera </w:t>
      </w:r>
      <w:r w:rsidRPr="003B00F2">
        <w:rPr>
          <w:rFonts w:asciiTheme="minorHAnsi" w:hAnsiTheme="minorHAnsi"/>
          <w:color w:val="000000"/>
        </w:rPr>
        <w:t>Valeria Vitale, Presidente della Commissione Politiche Educative.</w:t>
      </w:r>
    </w:p>
    <w:p w:rsidR="005C5A39" w:rsidRPr="003B00F2" w:rsidRDefault="005C5A39" w:rsidP="003B00F2">
      <w:pPr>
        <w:pStyle w:val="standard"/>
        <w:jc w:val="both"/>
        <w:rPr>
          <w:rFonts w:asciiTheme="minorHAnsi" w:hAnsiTheme="minorHAnsi"/>
          <w:color w:val="000000"/>
        </w:rPr>
      </w:pPr>
      <w:r w:rsidRPr="003B00F2">
        <w:rPr>
          <w:rFonts w:asciiTheme="minorHAnsi" w:hAnsiTheme="minorHAnsi"/>
          <w:color w:val="000000"/>
        </w:rPr>
        <w:t xml:space="preserve">La Vitale esprime gratitudine per chi ha portato avanti il </w:t>
      </w:r>
      <w:r w:rsidR="00B75A36">
        <w:rPr>
          <w:rFonts w:asciiTheme="minorHAnsi" w:hAnsiTheme="minorHAnsi"/>
          <w:color w:val="000000"/>
        </w:rPr>
        <w:t>P</w:t>
      </w:r>
      <w:r w:rsidRPr="003B00F2">
        <w:rPr>
          <w:rFonts w:asciiTheme="minorHAnsi" w:hAnsiTheme="minorHAnsi"/>
          <w:color w:val="000000"/>
        </w:rPr>
        <w:t>rogetto P</w:t>
      </w:r>
      <w:r w:rsidR="00B75A36">
        <w:rPr>
          <w:rFonts w:asciiTheme="minorHAnsi" w:hAnsiTheme="minorHAnsi"/>
          <w:color w:val="000000"/>
        </w:rPr>
        <w:t>ass</w:t>
      </w:r>
      <w:r w:rsidRPr="003B00F2">
        <w:rPr>
          <w:rFonts w:asciiTheme="minorHAnsi" w:hAnsiTheme="minorHAnsi"/>
          <w:color w:val="000000"/>
        </w:rPr>
        <w:t xml:space="preserve"> essendo convinta che solo la cultura possa aiutarci a sostenere questi soggetti e le loro famiglie. Ritiene che per migliorare la qualità della vita dei disabili e delle loro famiglie è necessario un numero crescente di educatori, assistenti alla comunicazione, mediatori. Auspica si metta mano ai regolamenti per coinvolgere più soggetti possibil</w:t>
      </w:r>
      <w:r w:rsidR="00D13905">
        <w:rPr>
          <w:rFonts w:asciiTheme="minorHAnsi" w:hAnsiTheme="minorHAnsi"/>
          <w:color w:val="000000"/>
        </w:rPr>
        <w:t>i</w:t>
      </w:r>
      <w:bookmarkStart w:id="0" w:name="_GoBack"/>
      <w:bookmarkEnd w:id="0"/>
      <w:r w:rsidRPr="003B00F2">
        <w:rPr>
          <w:rFonts w:asciiTheme="minorHAnsi" w:hAnsiTheme="minorHAnsi"/>
          <w:color w:val="000000"/>
        </w:rPr>
        <w:t xml:space="preserve"> </w:t>
      </w:r>
      <w:r w:rsidR="003B00F2">
        <w:rPr>
          <w:rFonts w:asciiTheme="minorHAnsi" w:hAnsiTheme="minorHAnsi"/>
          <w:color w:val="000000"/>
        </w:rPr>
        <w:t>(</w:t>
      </w:r>
      <w:r w:rsidRPr="003B00F2">
        <w:rPr>
          <w:rFonts w:asciiTheme="minorHAnsi" w:hAnsiTheme="minorHAnsi"/>
          <w:color w:val="000000"/>
        </w:rPr>
        <w:t>commercianti</w:t>
      </w:r>
      <w:r w:rsidR="003B00F2">
        <w:rPr>
          <w:rFonts w:asciiTheme="minorHAnsi" w:hAnsiTheme="minorHAnsi"/>
          <w:color w:val="000000"/>
        </w:rPr>
        <w:t xml:space="preserve">, </w:t>
      </w:r>
      <w:r w:rsidRPr="003B00F2">
        <w:rPr>
          <w:rFonts w:asciiTheme="minorHAnsi" w:hAnsiTheme="minorHAnsi"/>
          <w:color w:val="000000"/>
        </w:rPr>
        <w:t>scuole, palestre</w:t>
      </w:r>
      <w:r w:rsidR="003B00F2">
        <w:rPr>
          <w:rFonts w:asciiTheme="minorHAnsi" w:hAnsiTheme="minorHAnsi"/>
          <w:color w:val="000000"/>
        </w:rPr>
        <w:t xml:space="preserve"> ecc.) </w:t>
      </w:r>
      <w:r w:rsidRPr="003B00F2">
        <w:rPr>
          <w:rFonts w:asciiTheme="minorHAnsi" w:hAnsiTheme="minorHAnsi"/>
          <w:color w:val="000000"/>
        </w:rPr>
        <w:t xml:space="preserve">al fine di incrementare il livello di conoscenza e l'esperienza necessaria </w:t>
      </w:r>
      <w:r w:rsidR="003B00F2">
        <w:rPr>
          <w:rFonts w:asciiTheme="minorHAnsi" w:hAnsiTheme="minorHAnsi"/>
          <w:color w:val="000000"/>
        </w:rPr>
        <w:t>a</w:t>
      </w:r>
      <w:r w:rsidRPr="003B00F2">
        <w:rPr>
          <w:rFonts w:asciiTheme="minorHAnsi" w:hAnsiTheme="minorHAnsi"/>
          <w:color w:val="000000"/>
        </w:rPr>
        <w:t>lla gestione della patologia. Lamenta l'assenza di continuità nel servizio svolto dai docenti di sostegno a causa della precarietà del loro rapporto di lavoro che si aggiunge all'assenza di mediatori e figure specializzate all'interno degli istituti scolastici.</w:t>
      </w:r>
    </w:p>
    <w:p w:rsidR="005C5A39" w:rsidRPr="003B00F2" w:rsidRDefault="005C5A39" w:rsidP="003B00F2">
      <w:pPr>
        <w:pStyle w:val="standard"/>
        <w:jc w:val="both"/>
        <w:rPr>
          <w:rFonts w:asciiTheme="minorHAnsi" w:hAnsiTheme="minorHAnsi"/>
          <w:color w:val="000000"/>
        </w:rPr>
      </w:pPr>
      <w:r w:rsidRPr="003B00F2">
        <w:rPr>
          <w:rFonts w:asciiTheme="minorHAnsi" w:hAnsiTheme="minorHAnsi"/>
          <w:color w:val="000000"/>
        </w:rPr>
        <w:t>La Cons</w:t>
      </w:r>
      <w:r w:rsidR="003B00F2">
        <w:rPr>
          <w:rFonts w:asciiTheme="minorHAnsi" w:hAnsiTheme="minorHAnsi"/>
          <w:color w:val="000000"/>
        </w:rPr>
        <w:t xml:space="preserve">igliera </w:t>
      </w:r>
      <w:r w:rsidRPr="003B00F2">
        <w:rPr>
          <w:rFonts w:asciiTheme="minorHAnsi" w:hAnsiTheme="minorHAnsi"/>
          <w:color w:val="000000"/>
        </w:rPr>
        <w:t>Parlato, Presidente della Commissione Politiche Sociali</w:t>
      </w:r>
      <w:r w:rsidR="003B00F2">
        <w:rPr>
          <w:rFonts w:asciiTheme="minorHAnsi" w:hAnsiTheme="minorHAnsi"/>
          <w:color w:val="000000"/>
        </w:rPr>
        <w:t>,</w:t>
      </w:r>
      <w:r w:rsidRPr="003B00F2">
        <w:rPr>
          <w:rFonts w:asciiTheme="minorHAnsi" w:hAnsiTheme="minorHAnsi"/>
          <w:color w:val="000000"/>
        </w:rPr>
        <w:t xml:space="preserve"> ritiene si debbano valorizzare i progetti assistenziali anche attraverso l'uso dei fondi PNRR al fine di sviluppare le attività di accoglienza ed integrazione. Ringrazia tutti gli invitati per il contributo offerto.</w:t>
      </w:r>
    </w:p>
    <w:p w:rsidR="005C5A39" w:rsidRPr="003B00F2" w:rsidRDefault="005C5A39" w:rsidP="003B00F2">
      <w:pPr>
        <w:pStyle w:val="standard"/>
        <w:jc w:val="both"/>
        <w:rPr>
          <w:rFonts w:asciiTheme="minorHAnsi" w:hAnsiTheme="minorHAnsi"/>
          <w:color w:val="000000"/>
        </w:rPr>
      </w:pPr>
      <w:r w:rsidRPr="003B00F2">
        <w:rPr>
          <w:rFonts w:asciiTheme="minorHAnsi" w:hAnsiTheme="minorHAnsi"/>
          <w:color w:val="000000"/>
        </w:rPr>
        <w:t>L'</w:t>
      </w:r>
      <w:r w:rsidR="003B00F2">
        <w:rPr>
          <w:rFonts w:asciiTheme="minorHAnsi" w:hAnsiTheme="minorHAnsi"/>
          <w:color w:val="000000"/>
        </w:rPr>
        <w:t xml:space="preserve"> </w:t>
      </w:r>
      <w:r w:rsidRPr="003B00F2">
        <w:rPr>
          <w:rFonts w:asciiTheme="minorHAnsi" w:hAnsiTheme="minorHAnsi"/>
          <w:color w:val="000000"/>
        </w:rPr>
        <w:t xml:space="preserve">Assessore </w:t>
      </w:r>
      <w:proofErr w:type="spellStart"/>
      <w:r w:rsidRPr="003B00F2">
        <w:rPr>
          <w:rFonts w:asciiTheme="minorHAnsi" w:hAnsiTheme="minorHAnsi"/>
          <w:color w:val="000000"/>
        </w:rPr>
        <w:t>Bertocco</w:t>
      </w:r>
      <w:proofErr w:type="spellEnd"/>
      <w:r w:rsidRPr="003B00F2">
        <w:rPr>
          <w:rFonts w:asciiTheme="minorHAnsi" w:hAnsiTheme="minorHAnsi"/>
          <w:color w:val="000000"/>
        </w:rPr>
        <w:t xml:space="preserve"> ringrazia i Presidenti di </w:t>
      </w:r>
      <w:r w:rsidR="003B00F2">
        <w:rPr>
          <w:rFonts w:asciiTheme="minorHAnsi" w:hAnsiTheme="minorHAnsi"/>
          <w:color w:val="000000"/>
        </w:rPr>
        <w:t>C</w:t>
      </w:r>
      <w:r w:rsidRPr="003B00F2">
        <w:rPr>
          <w:rFonts w:asciiTheme="minorHAnsi" w:hAnsiTheme="minorHAnsi"/>
          <w:color w:val="000000"/>
        </w:rPr>
        <w:t xml:space="preserve">ommissione </w:t>
      </w:r>
      <w:r w:rsidR="003B00F2">
        <w:rPr>
          <w:rFonts w:asciiTheme="minorHAnsi" w:hAnsiTheme="minorHAnsi"/>
          <w:color w:val="000000"/>
        </w:rPr>
        <w:t xml:space="preserve">per il lavoro svolto </w:t>
      </w:r>
      <w:r w:rsidRPr="003B00F2">
        <w:rPr>
          <w:rFonts w:asciiTheme="minorHAnsi" w:hAnsiTheme="minorHAnsi"/>
          <w:color w:val="000000"/>
        </w:rPr>
        <w:t>e auspica sia solo l'inizio di una lunga serie di iniziative in questo campo.</w:t>
      </w:r>
    </w:p>
    <w:p w:rsidR="005C5A39" w:rsidRPr="003B00F2" w:rsidRDefault="005C5A39" w:rsidP="003B00F2">
      <w:pPr>
        <w:pStyle w:val="standard"/>
        <w:jc w:val="both"/>
        <w:rPr>
          <w:rFonts w:asciiTheme="minorHAnsi" w:hAnsiTheme="minorHAnsi"/>
          <w:color w:val="000000"/>
        </w:rPr>
      </w:pPr>
      <w:r w:rsidRPr="003B00F2">
        <w:rPr>
          <w:rFonts w:asciiTheme="minorHAnsi" w:hAnsiTheme="minorHAnsi"/>
          <w:color w:val="000000"/>
        </w:rPr>
        <w:t>Il Cons</w:t>
      </w:r>
      <w:r w:rsidR="003B00F2">
        <w:rPr>
          <w:rFonts w:asciiTheme="minorHAnsi" w:hAnsiTheme="minorHAnsi"/>
          <w:color w:val="000000"/>
        </w:rPr>
        <w:t xml:space="preserve">igliere </w:t>
      </w:r>
      <w:proofErr w:type="spellStart"/>
      <w:r w:rsidRPr="003B00F2">
        <w:rPr>
          <w:rFonts w:asciiTheme="minorHAnsi" w:hAnsiTheme="minorHAnsi"/>
          <w:color w:val="000000"/>
        </w:rPr>
        <w:t>Sarnacchiaro</w:t>
      </w:r>
      <w:proofErr w:type="spellEnd"/>
      <w:r w:rsidRPr="003B00F2">
        <w:rPr>
          <w:rFonts w:asciiTheme="minorHAnsi" w:hAnsiTheme="minorHAnsi"/>
          <w:color w:val="000000"/>
        </w:rPr>
        <w:t xml:space="preserve"> ringrazia l'ASL, le associazioni e l'Assessore al Welfare del Comune di Napoli Luca Trapanese</w:t>
      </w:r>
      <w:r w:rsidR="003B00F2">
        <w:rPr>
          <w:rFonts w:asciiTheme="minorHAnsi" w:hAnsiTheme="minorHAnsi"/>
          <w:color w:val="000000"/>
        </w:rPr>
        <w:t xml:space="preserve"> </w:t>
      </w:r>
      <w:r w:rsidRPr="003B00F2">
        <w:rPr>
          <w:rFonts w:asciiTheme="minorHAnsi" w:hAnsiTheme="minorHAnsi"/>
          <w:color w:val="000000"/>
        </w:rPr>
        <w:t>per la loro partecipazione a</w:t>
      </w:r>
      <w:r w:rsidR="003B00F2">
        <w:rPr>
          <w:rFonts w:asciiTheme="minorHAnsi" w:hAnsiTheme="minorHAnsi"/>
          <w:color w:val="000000"/>
        </w:rPr>
        <w:t>lla seduta assembleare</w:t>
      </w:r>
      <w:r w:rsidRPr="003B00F2">
        <w:rPr>
          <w:rFonts w:asciiTheme="minorHAnsi" w:hAnsiTheme="minorHAnsi"/>
          <w:color w:val="000000"/>
        </w:rPr>
        <w:t xml:space="preserve">. Ritiene che una società </w:t>
      </w:r>
      <w:r w:rsidR="003B00F2">
        <w:rPr>
          <w:rFonts w:asciiTheme="minorHAnsi" w:hAnsiTheme="minorHAnsi"/>
          <w:color w:val="000000"/>
        </w:rPr>
        <w:t xml:space="preserve">inclusiva deve </w:t>
      </w:r>
      <w:r w:rsidRPr="003B00F2">
        <w:rPr>
          <w:rFonts w:asciiTheme="minorHAnsi" w:hAnsiTheme="minorHAnsi"/>
          <w:color w:val="000000"/>
        </w:rPr>
        <w:t>comprendere l'altro nella sua diversità</w:t>
      </w:r>
      <w:r w:rsidR="003B00F2">
        <w:rPr>
          <w:rFonts w:asciiTheme="minorHAnsi" w:hAnsiTheme="minorHAnsi"/>
          <w:color w:val="000000"/>
        </w:rPr>
        <w:t xml:space="preserve">. </w:t>
      </w:r>
    </w:p>
    <w:p w:rsidR="005C5A39" w:rsidRPr="00183D14" w:rsidRDefault="005C5A39" w:rsidP="00183D14">
      <w:pPr>
        <w:pStyle w:val="standard"/>
        <w:jc w:val="both"/>
        <w:rPr>
          <w:rFonts w:asciiTheme="minorHAnsi" w:hAnsiTheme="minorHAnsi"/>
          <w:color w:val="000000"/>
        </w:rPr>
      </w:pPr>
      <w:r w:rsidRPr="00183D14">
        <w:rPr>
          <w:rFonts w:asciiTheme="minorHAnsi" w:hAnsiTheme="minorHAnsi"/>
          <w:color w:val="000000"/>
        </w:rPr>
        <w:t>Il Cons</w:t>
      </w:r>
      <w:r w:rsidR="00183D14">
        <w:rPr>
          <w:rFonts w:asciiTheme="minorHAnsi" w:hAnsiTheme="minorHAnsi"/>
          <w:color w:val="000000"/>
        </w:rPr>
        <w:t xml:space="preserve">igliere </w:t>
      </w:r>
      <w:r w:rsidRPr="00183D14">
        <w:rPr>
          <w:rFonts w:asciiTheme="minorHAnsi" w:hAnsiTheme="minorHAnsi"/>
          <w:color w:val="000000"/>
        </w:rPr>
        <w:t xml:space="preserve">De </w:t>
      </w:r>
      <w:proofErr w:type="spellStart"/>
      <w:r w:rsidRPr="00183D14">
        <w:rPr>
          <w:rFonts w:asciiTheme="minorHAnsi" w:hAnsiTheme="minorHAnsi"/>
          <w:color w:val="000000"/>
        </w:rPr>
        <w:t>Stasio</w:t>
      </w:r>
      <w:proofErr w:type="spellEnd"/>
      <w:r w:rsidRPr="00183D14">
        <w:rPr>
          <w:rFonts w:asciiTheme="minorHAnsi" w:hAnsiTheme="minorHAnsi"/>
          <w:color w:val="000000"/>
        </w:rPr>
        <w:t xml:space="preserve"> riferisce di ospitare spesso nella caffetteria di sua proprietà soggetti affetti da disturbo dello spettro autistico che ritiene siano persone da </w:t>
      </w:r>
      <w:r w:rsidR="00183D14">
        <w:rPr>
          <w:rFonts w:asciiTheme="minorHAnsi" w:hAnsiTheme="minorHAnsi"/>
          <w:color w:val="000000"/>
        </w:rPr>
        <w:t xml:space="preserve">inserire </w:t>
      </w:r>
      <w:r w:rsidRPr="00183D14">
        <w:rPr>
          <w:rFonts w:asciiTheme="minorHAnsi" w:hAnsiTheme="minorHAnsi"/>
          <w:color w:val="000000"/>
        </w:rPr>
        <w:t xml:space="preserve">nel mondo del lavoro. </w:t>
      </w:r>
      <w:r w:rsidRPr="00183D14">
        <w:rPr>
          <w:rFonts w:asciiTheme="minorHAnsi" w:hAnsiTheme="minorHAnsi"/>
          <w:color w:val="000000"/>
        </w:rPr>
        <w:lastRenderedPageBreak/>
        <w:t>Chiede all'Assessore Trapanese di illustrare in che modo sia possibile facilitare un percorso lavorativo per questi disabili.</w:t>
      </w:r>
    </w:p>
    <w:p w:rsidR="005C5A39" w:rsidRPr="00183D14" w:rsidRDefault="005C5A39" w:rsidP="002F6935">
      <w:pPr>
        <w:pStyle w:val="standard"/>
        <w:jc w:val="both"/>
        <w:rPr>
          <w:rFonts w:asciiTheme="minorHAnsi" w:hAnsiTheme="minorHAnsi"/>
          <w:color w:val="000000"/>
        </w:rPr>
      </w:pPr>
      <w:r w:rsidRPr="00183D14">
        <w:rPr>
          <w:rFonts w:asciiTheme="minorHAnsi" w:hAnsiTheme="minorHAnsi"/>
          <w:color w:val="000000"/>
        </w:rPr>
        <w:t>Il Cons</w:t>
      </w:r>
      <w:r w:rsidR="00183D14">
        <w:rPr>
          <w:rFonts w:asciiTheme="minorHAnsi" w:hAnsiTheme="minorHAnsi"/>
          <w:color w:val="000000"/>
        </w:rPr>
        <w:t xml:space="preserve">igliere </w:t>
      </w:r>
      <w:proofErr w:type="spellStart"/>
      <w:r w:rsidRPr="00183D14">
        <w:rPr>
          <w:rFonts w:asciiTheme="minorHAnsi" w:hAnsiTheme="minorHAnsi"/>
          <w:color w:val="000000"/>
        </w:rPr>
        <w:t>Grandullo</w:t>
      </w:r>
      <w:proofErr w:type="spellEnd"/>
      <w:r w:rsidRPr="00183D14">
        <w:rPr>
          <w:rFonts w:asciiTheme="minorHAnsi" w:hAnsiTheme="minorHAnsi"/>
          <w:color w:val="000000"/>
        </w:rPr>
        <w:t xml:space="preserve"> si dichiara commosso per le testimonianze dei genitori in aula e si dice turbato dall'uso della parola diversità in quanto in realtà siamo tutti diversi. Esprime il proprio sostegno al Progetto Pass in quanto favorisce una vita normale.</w:t>
      </w:r>
    </w:p>
    <w:p w:rsidR="005C5A39" w:rsidRPr="00C06C25" w:rsidRDefault="005C5A39" w:rsidP="00C06C25">
      <w:pPr>
        <w:pStyle w:val="standard"/>
        <w:jc w:val="both"/>
        <w:rPr>
          <w:rFonts w:asciiTheme="minorHAnsi" w:hAnsiTheme="minorHAnsi"/>
          <w:color w:val="000000"/>
        </w:rPr>
      </w:pPr>
      <w:r w:rsidRPr="00C06C25">
        <w:rPr>
          <w:rFonts w:asciiTheme="minorHAnsi" w:hAnsiTheme="minorHAnsi"/>
          <w:color w:val="000000"/>
        </w:rPr>
        <w:t>La Cons</w:t>
      </w:r>
      <w:r w:rsidR="00C06C25">
        <w:rPr>
          <w:rFonts w:asciiTheme="minorHAnsi" w:hAnsiTheme="minorHAnsi"/>
          <w:color w:val="000000"/>
        </w:rPr>
        <w:t xml:space="preserve">igliere </w:t>
      </w:r>
      <w:proofErr w:type="spellStart"/>
      <w:r w:rsidRPr="00C06C25">
        <w:rPr>
          <w:rFonts w:asciiTheme="minorHAnsi" w:hAnsiTheme="minorHAnsi"/>
          <w:color w:val="000000"/>
        </w:rPr>
        <w:t>Sepe</w:t>
      </w:r>
      <w:proofErr w:type="spellEnd"/>
      <w:r w:rsidRPr="00C06C25">
        <w:rPr>
          <w:rFonts w:asciiTheme="minorHAnsi" w:hAnsiTheme="minorHAnsi"/>
          <w:color w:val="000000"/>
        </w:rPr>
        <w:t xml:space="preserve"> espone la propria esperienza nell'associazione "Il Trifoglio" che si occupava di inclusione dei disabili. Lamenta il mancato sforzo per garantire continuità a</w:t>
      </w:r>
      <w:r w:rsidR="00C06C25">
        <w:rPr>
          <w:rFonts w:asciiTheme="minorHAnsi" w:hAnsiTheme="minorHAnsi"/>
          <w:color w:val="000000"/>
        </w:rPr>
        <w:t xml:space="preserve">i progetti sulla disabilità. </w:t>
      </w:r>
    </w:p>
    <w:p w:rsidR="005C5A39" w:rsidRPr="00C06C25" w:rsidRDefault="005C5A39" w:rsidP="00C06C25">
      <w:pPr>
        <w:pStyle w:val="standard"/>
        <w:jc w:val="both"/>
        <w:rPr>
          <w:rFonts w:asciiTheme="minorHAnsi" w:hAnsiTheme="minorHAnsi"/>
          <w:color w:val="000000"/>
        </w:rPr>
      </w:pPr>
      <w:r w:rsidRPr="00C06C25">
        <w:rPr>
          <w:rFonts w:asciiTheme="minorHAnsi" w:hAnsiTheme="minorHAnsi"/>
          <w:color w:val="000000"/>
        </w:rPr>
        <w:t>Il Cons</w:t>
      </w:r>
      <w:r w:rsidR="00C06C25">
        <w:rPr>
          <w:rFonts w:asciiTheme="minorHAnsi" w:hAnsiTheme="minorHAnsi"/>
          <w:color w:val="000000"/>
        </w:rPr>
        <w:t xml:space="preserve">igliere </w:t>
      </w:r>
      <w:r w:rsidRPr="00C06C25">
        <w:rPr>
          <w:rFonts w:asciiTheme="minorHAnsi" w:hAnsiTheme="minorHAnsi"/>
          <w:color w:val="000000"/>
        </w:rPr>
        <w:t>Petroli propone di realizzare una cittadella per il sociale presso la sede secondaria di Corso Garibaldi.</w:t>
      </w:r>
    </w:p>
    <w:p w:rsidR="005C5A39" w:rsidRPr="00C06C25" w:rsidRDefault="005C5A39" w:rsidP="00C06C25">
      <w:pPr>
        <w:pStyle w:val="standard"/>
        <w:jc w:val="both"/>
        <w:rPr>
          <w:rFonts w:asciiTheme="minorHAnsi" w:hAnsiTheme="minorHAnsi"/>
          <w:color w:val="000000"/>
        </w:rPr>
      </w:pPr>
      <w:r w:rsidRPr="00C06C25">
        <w:rPr>
          <w:rFonts w:asciiTheme="minorHAnsi" w:hAnsiTheme="minorHAnsi"/>
        </w:rPr>
        <w:t xml:space="preserve">Il Direttore Sergio </w:t>
      </w:r>
      <w:proofErr w:type="spellStart"/>
      <w:r w:rsidRPr="00C06C25">
        <w:rPr>
          <w:rFonts w:asciiTheme="minorHAnsi" w:hAnsiTheme="minorHAnsi"/>
        </w:rPr>
        <w:t>Mazzocca</w:t>
      </w:r>
      <w:proofErr w:type="spellEnd"/>
      <w:r w:rsidR="00C06C25">
        <w:rPr>
          <w:rFonts w:asciiTheme="minorHAnsi" w:hAnsiTheme="minorHAnsi"/>
        </w:rPr>
        <w:t xml:space="preserve">, concordando sulla </w:t>
      </w:r>
      <w:r w:rsidRPr="00C06C25">
        <w:rPr>
          <w:rFonts w:asciiTheme="minorHAnsi" w:hAnsiTheme="minorHAnsi"/>
          <w:color w:val="000000"/>
        </w:rPr>
        <w:t>necessità di riqualifica</w:t>
      </w:r>
      <w:r w:rsidR="00C06C25">
        <w:rPr>
          <w:rFonts w:asciiTheme="minorHAnsi" w:hAnsiTheme="minorHAnsi"/>
          <w:color w:val="000000"/>
        </w:rPr>
        <w:t xml:space="preserve">re </w:t>
      </w:r>
      <w:r w:rsidRPr="00C06C25">
        <w:rPr>
          <w:rFonts w:asciiTheme="minorHAnsi" w:hAnsiTheme="minorHAnsi"/>
          <w:color w:val="000000"/>
        </w:rPr>
        <w:t>la sede di Corso Garibaldi</w:t>
      </w:r>
      <w:r w:rsidR="00C06C25">
        <w:rPr>
          <w:rFonts w:asciiTheme="minorHAnsi" w:hAnsiTheme="minorHAnsi"/>
          <w:color w:val="000000"/>
        </w:rPr>
        <w:t xml:space="preserve">, </w:t>
      </w:r>
      <w:r w:rsidRPr="00C06C25">
        <w:rPr>
          <w:rFonts w:asciiTheme="minorHAnsi" w:hAnsiTheme="minorHAnsi"/>
          <w:color w:val="000000"/>
        </w:rPr>
        <w:t xml:space="preserve"> </w:t>
      </w:r>
      <w:r w:rsidR="00C06C25">
        <w:rPr>
          <w:rFonts w:asciiTheme="minorHAnsi" w:hAnsiTheme="minorHAnsi"/>
          <w:color w:val="000000"/>
        </w:rPr>
        <w:t xml:space="preserve">ricorda </w:t>
      </w:r>
      <w:r w:rsidRPr="00C06C25">
        <w:rPr>
          <w:rFonts w:asciiTheme="minorHAnsi" w:hAnsiTheme="minorHAnsi"/>
          <w:color w:val="000000"/>
        </w:rPr>
        <w:t xml:space="preserve">le difficoltà </w:t>
      </w:r>
      <w:r w:rsidR="00C06C25">
        <w:rPr>
          <w:rFonts w:asciiTheme="minorHAnsi" w:hAnsiTheme="minorHAnsi"/>
          <w:color w:val="000000"/>
        </w:rPr>
        <w:t xml:space="preserve">determinate dalla circostanza </w:t>
      </w:r>
      <w:r w:rsidRPr="00C06C25">
        <w:rPr>
          <w:rFonts w:asciiTheme="minorHAnsi" w:hAnsiTheme="minorHAnsi"/>
          <w:color w:val="000000"/>
        </w:rPr>
        <w:t>che l</w:t>
      </w:r>
      <w:r w:rsidR="00C06C25">
        <w:rPr>
          <w:rFonts w:asciiTheme="minorHAnsi" w:hAnsiTheme="minorHAnsi"/>
          <w:color w:val="000000"/>
        </w:rPr>
        <w:t xml:space="preserve">’immobile </w:t>
      </w:r>
      <w:r w:rsidRPr="00C06C25">
        <w:rPr>
          <w:rFonts w:asciiTheme="minorHAnsi" w:hAnsiTheme="minorHAnsi"/>
          <w:color w:val="000000"/>
        </w:rPr>
        <w:t>è di</w:t>
      </w:r>
      <w:r w:rsidR="00C06C25">
        <w:rPr>
          <w:rFonts w:asciiTheme="minorHAnsi" w:hAnsiTheme="minorHAnsi"/>
          <w:color w:val="000000"/>
        </w:rPr>
        <w:t xml:space="preserve"> proprietà delle Ferrovie dello Stato. </w:t>
      </w:r>
    </w:p>
    <w:p w:rsidR="005C5A39" w:rsidRPr="00C06C25" w:rsidRDefault="005C5A39" w:rsidP="00C06C25">
      <w:pPr>
        <w:pStyle w:val="standard"/>
        <w:jc w:val="both"/>
        <w:rPr>
          <w:rFonts w:asciiTheme="minorHAnsi" w:hAnsiTheme="minorHAnsi"/>
        </w:rPr>
      </w:pPr>
      <w:r w:rsidRPr="00C06C25">
        <w:rPr>
          <w:rFonts w:asciiTheme="minorHAnsi" w:hAnsiTheme="minorHAnsi"/>
        </w:rPr>
        <w:t xml:space="preserve">Il Presidente Marino cede la parola all'Assessore alle Politiche </w:t>
      </w:r>
      <w:r w:rsidR="00C06C25">
        <w:rPr>
          <w:rFonts w:asciiTheme="minorHAnsi" w:hAnsiTheme="minorHAnsi"/>
        </w:rPr>
        <w:t>S</w:t>
      </w:r>
      <w:r w:rsidRPr="00C06C25">
        <w:rPr>
          <w:rFonts w:asciiTheme="minorHAnsi" w:hAnsiTheme="minorHAnsi"/>
        </w:rPr>
        <w:t xml:space="preserve">ociali del Comune di Napoli Luca Trapanese, </w:t>
      </w:r>
      <w:r w:rsidR="00C06C25">
        <w:rPr>
          <w:rFonts w:asciiTheme="minorHAnsi" w:hAnsiTheme="minorHAnsi"/>
        </w:rPr>
        <w:t xml:space="preserve">che manifesta </w:t>
      </w:r>
      <w:r w:rsidRPr="00C06C25">
        <w:rPr>
          <w:rFonts w:asciiTheme="minorHAnsi" w:hAnsiTheme="minorHAnsi"/>
        </w:rPr>
        <w:t xml:space="preserve">il suo impegno </w:t>
      </w:r>
      <w:r w:rsidR="00C06C25">
        <w:rPr>
          <w:rFonts w:asciiTheme="minorHAnsi" w:hAnsiTheme="minorHAnsi"/>
        </w:rPr>
        <w:t xml:space="preserve">personale e politico </w:t>
      </w:r>
      <w:r w:rsidRPr="00C06C25">
        <w:rPr>
          <w:rFonts w:asciiTheme="minorHAnsi" w:hAnsiTheme="minorHAnsi"/>
        </w:rPr>
        <w:t>nel campo della disabilità. Rileva una diffusa ignoranza a tutti i livelli</w:t>
      </w:r>
      <w:r w:rsidR="00C06C25">
        <w:rPr>
          <w:rFonts w:asciiTheme="minorHAnsi" w:hAnsiTheme="minorHAnsi"/>
        </w:rPr>
        <w:t xml:space="preserve"> sul tema, l’ </w:t>
      </w:r>
      <w:r w:rsidRPr="00C06C25">
        <w:rPr>
          <w:rFonts w:asciiTheme="minorHAnsi" w:hAnsiTheme="minorHAnsi"/>
        </w:rPr>
        <w:t xml:space="preserve">assenza di visione politica anche a livello </w:t>
      </w:r>
      <w:r w:rsidR="00C06C25">
        <w:rPr>
          <w:rFonts w:asciiTheme="minorHAnsi" w:hAnsiTheme="minorHAnsi"/>
        </w:rPr>
        <w:t>s</w:t>
      </w:r>
      <w:r w:rsidRPr="00C06C25">
        <w:rPr>
          <w:rFonts w:asciiTheme="minorHAnsi" w:hAnsiTheme="minorHAnsi"/>
        </w:rPr>
        <w:t>tatale, che si sostanzia nel vedere il disabile solo come un problema e mai come una possibilità</w:t>
      </w:r>
      <w:r w:rsidR="00C06C25">
        <w:rPr>
          <w:rFonts w:asciiTheme="minorHAnsi" w:hAnsiTheme="minorHAnsi"/>
        </w:rPr>
        <w:t xml:space="preserve">. </w:t>
      </w:r>
      <w:r w:rsidRPr="00C06C25">
        <w:rPr>
          <w:rFonts w:asciiTheme="minorHAnsi" w:hAnsiTheme="minorHAnsi"/>
        </w:rPr>
        <w:t>Ritiene che vi sia assenza di comunicazione tra le istituzioni pubbliche. Riferisce che, nonostante siano stati stanziati in bilancio 5 m</w:t>
      </w:r>
      <w:r w:rsidR="00C06C25">
        <w:rPr>
          <w:rFonts w:asciiTheme="minorHAnsi" w:hAnsiTheme="minorHAnsi"/>
        </w:rPr>
        <w:t xml:space="preserve">ilioni </w:t>
      </w:r>
      <w:r w:rsidRPr="00C06C25">
        <w:rPr>
          <w:rFonts w:asciiTheme="minorHAnsi" w:hAnsiTheme="minorHAnsi"/>
        </w:rPr>
        <w:t>di euro per la disabilità, vi sono difficoltà a spenderli per una diffusa in</w:t>
      </w:r>
      <w:r w:rsidR="00D31E89">
        <w:rPr>
          <w:rFonts w:asciiTheme="minorHAnsi" w:hAnsiTheme="minorHAnsi"/>
        </w:rPr>
        <w:t xml:space="preserve">capacità </w:t>
      </w:r>
      <w:r w:rsidRPr="00C06C25">
        <w:rPr>
          <w:rFonts w:asciiTheme="minorHAnsi" w:hAnsiTheme="minorHAnsi"/>
        </w:rPr>
        <w:t>di fare assistenza specialistica. Ritiene che sarebbe fondamentale l'inserimento di equipe specialistiche in ogni scuola. Con riferimento all'inserimento lavorativo, denuncia le difficoltà riscontrate nell'implementare tirocini formativi per disabili per mancanza di aziende disposte ad accogliere i soggetti affetti da disabilità. Ritiene che occorrerebbe riformare la visione della disabilità e promu</w:t>
      </w:r>
      <w:r w:rsidR="00D31E89">
        <w:rPr>
          <w:rFonts w:asciiTheme="minorHAnsi" w:hAnsiTheme="minorHAnsi"/>
        </w:rPr>
        <w:t>o</w:t>
      </w:r>
      <w:r w:rsidRPr="00C06C25">
        <w:rPr>
          <w:rFonts w:asciiTheme="minorHAnsi" w:hAnsiTheme="minorHAnsi"/>
        </w:rPr>
        <w:t xml:space="preserve">vere cultura e formazione </w:t>
      </w:r>
      <w:proofErr w:type="spellStart"/>
      <w:r w:rsidRPr="00C06C25">
        <w:rPr>
          <w:rFonts w:asciiTheme="minorHAnsi" w:hAnsiTheme="minorHAnsi"/>
        </w:rPr>
        <w:t>affinchè</w:t>
      </w:r>
      <w:proofErr w:type="spellEnd"/>
      <w:r w:rsidRPr="00C06C25">
        <w:rPr>
          <w:rFonts w:asciiTheme="minorHAnsi" w:hAnsiTheme="minorHAnsi"/>
        </w:rPr>
        <w:t xml:space="preserve"> le risposte possano essere diversificate in base alle problematiche concrete ed al tipo di disabilità.</w:t>
      </w:r>
    </w:p>
    <w:p w:rsidR="005C5A39" w:rsidRPr="00FF2D05" w:rsidRDefault="005C5A39" w:rsidP="00FF2D05">
      <w:pPr>
        <w:pStyle w:val="standard"/>
        <w:jc w:val="both"/>
        <w:rPr>
          <w:rFonts w:asciiTheme="minorHAnsi" w:hAnsiTheme="minorHAnsi"/>
        </w:rPr>
      </w:pPr>
      <w:r w:rsidRPr="00FF2D05">
        <w:rPr>
          <w:rFonts w:asciiTheme="minorHAnsi" w:hAnsiTheme="minorHAnsi"/>
        </w:rPr>
        <w:t>La Cons</w:t>
      </w:r>
      <w:r w:rsidR="00FF2D05">
        <w:rPr>
          <w:rFonts w:asciiTheme="minorHAnsi" w:hAnsiTheme="minorHAnsi"/>
        </w:rPr>
        <w:t xml:space="preserve">igliera </w:t>
      </w:r>
      <w:r w:rsidRPr="00FF2D05">
        <w:rPr>
          <w:rFonts w:asciiTheme="minorHAnsi" w:hAnsiTheme="minorHAnsi"/>
        </w:rPr>
        <w:t>Vitale prende la parola per denunciare che gli assistenti alla comunicazione vengono retribuiti con un anno e mezzo di ritardo e pertanto molte persone rinunciano a svolgere tale attività.</w:t>
      </w:r>
    </w:p>
    <w:p w:rsidR="005C5A39" w:rsidRPr="00FF2D05" w:rsidRDefault="005C5A39" w:rsidP="00FF2D05">
      <w:pPr>
        <w:pStyle w:val="standard"/>
        <w:jc w:val="both"/>
        <w:rPr>
          <w:rFonts w:asciiTheme="minorHAnsi" w:hAnsiTheme="minorHAnsi"/>
        </w:rPr>
      </w:pPr>
      <w:r w:rsidRPr="00FF2D05">
        <w:rPr>
          <w:rFonts w:asciiTheme="minorHAnsi" w:hAnsiTheme="minorHAnsi"/>
        </w:rPr>
        <w:t>Il Presidente Marino</w:t>
      </w:r>
      <w:r w:rsidR="00FF2D05">
        <w:rPr>
          <w:rFonts w:asciiTheme="minorHAnsi" w:hAnsiTheme="minorHAnsi"/>
        </w:rPr>
        <w:t>,</w:t>
      </w:r>
      <w:r w:rsidRPr="00FF2D05">
        <w:rPr>
          <w:rFonts w:asciiTheme="minorHAnsi" w:hAnsiTheme="minorHAnsi"/>
        </w:rPr>
        <w:t xml:space="preserve"> alle ore 12</w:t>
      </w:r>
      <w:r w:rsidR="00FF2D05">
        <w:rPr>
          <w:rFonts w:asciiTheme="minorHAnsi" w:hAnsiTheme="minorHAnsi"/>
        </w:rPr>
        <w:t>:</w:t>
      </w:r>
      <w:r w:rsidRPr="00FF2D05">
        <w:rPr>
          <w:rFonts w:asciiTheme="minorHAnsi" w:hAnsiTheme="minorHAnsi"/>
        </w:rPr>
        <w:t>18</w:t>
      </w:r>
      <w:r w:rsidR="00FF2D05">
        <w:rPr>
          <w:rFonts w:asciiTheme="minorHAnsi" w:hAnsiTheme="minorHAnsi"/>
        </w:rPr>
        <w:t>,</w:t>
      </w:r>
      <w:r w:rsidRPr="00FF2D05">
        <w:rPr>
          <w:rFonts w:asciiTheme="minorHAnsi" w:hAnsiTheme="minorHAnsi"/>
        </w:rPr>
        <w:t xml:space="preserve"> legge e pone in votazione per appello nominale il documento di cui al punto </w:t>
      </w:r>
      <w:r w:rsidR="00FF2D05">
        <w:rPr>
          <w:rFonts w:asciiTheme="minorHAnsi" w:hAnsiTheme="minorHAnsi"/>
        </w:rPr>
        <w:t>2</w:t>
      </w:r>
      <w:r w:rsidRPr="00FF2D05">
        <w:rPr>
          <w:rFonts w:asciiTheme="minorHAnsi" w:hAnsiTheme="minorHAnsi"/>
        </w:rPr>
        <w:t xml:space="preserve"> dell'ordine del giorno che viene approvato all'unanimità.</w:t>
      </w:r>
    </w:p>
    <w:p w:rsidR="005C5A39" w:rsidRPr="0050296C" w:rsidRDefault="005C5A39" w:rsidP="0050296C">
      <w:pPr>
        <w:pStyle w:val="standard"/>
        <w:jc w:val="both"/>
        <w:rPr>
          <w:rFonts w:asciiTheme="minorHAnsi" w:hAnsiTheme="minorHAnsi"/>
        </w:rPr>
      </w:pPr>
      <w:r w:rsidRPr="0050296C">
        <w:rPr>
          <w:rFonts w:asciiTheme="minorHAnsi" w:hAnsiTheme="minorHAnsi"/>
        </w:rPr>
        <w:t>Il Presidente procede con le dichiarazioni urgenti ex art.</w:t>
      </w:r>
      <w:r w:rsidR="0050296C">
        <w:rPr>
          <w:rFonts w:asciiTheme="minorHAnsi" w:hAnsiTheme="minorHAnsi"/>
        </w:rPr>
        <w:t xml:space="preserve"> </w:t>
      </w:r>
      <w:r w:rsidRPr="0050296C">
        <w:rPr>
          <w:rFonts w:asciiTheme="minorHAnsi" w:hAnsiTheme="minorHAnsi"/>
        </w:rPr>
        <w:t>37.</w:t>
      </w:r>
    </w:p>
    <w:p w:rsidR="005C5A39" w:rsidRPr="0050296C" w:rsidRDefault="005C5A39" w:rsidP="0050296C">
      <w:pPr>
        <w:pStyle w:val="standard"/>
        <w:jc w:val="both"/>
        <w:rPr>
          <w:rFonts w:asciiTheme="minorHAnsi" w:hAnsiTheme="minorHAnsi"/>
        </w:rPr>
      </w:pPr>
      <w:r w:rsidRPr="0050296C">
        <w:rPr>
          <w:rFonts w:asciiTheme="minorHAnsi" w:hAnsiTheme="minorHAnsi"/>
        </w:rPr>
        <w:t>Il Cons</w:t>
      </w:r>
      <w:r w:rsidR="0050296C">
        <w:rPr>
          <w:rFonts w:asciiTheme="minorHAnsi" w:hAnsiTheme="minorHAnsi"/>
        </w:rPr>
        <w:t xml:space="preserve">igliere </w:t>
      </w:r>
      <w:r w:rsidRPr="0050296C">
        <w:rPr>
          <w:rFonts w:asciiTheme="minorHAnsi" w:hAnsiTheme="minorHAnsi"/>
        </w:rPr>
        <w:t xml:space="preserve">Oriente sollecita il ripristino dei dissuasori di sosta </w:t>
      </w:r>
      <w:r w:rsidR="0050296C">
        <w:rPr>
          <w:rFonts w:asciiTheme="minorHAnsi" w:hAnsiTheme="minorHAnsi"/>
        </w:rPr>
        <w:t xml:space="preserve">divelti </w:t>
      </w:r>
      <w:r w:rsidRPr="0050296C">
        <w:rPr>
          <w:rFonts w:asciiTheme="minorHAnsi" w:hAnsiTheme="minorHAnsi"/>
        </w:rPr>
        <w:t xml:space="preserve">in </w:t>
      </w:r>
      <w:r w:rsidR="0050296C">
        <w:rPr>
          <w:rFonts w:asciiTheme="minorHAnsi" w:hAnsiTheme="minorHAnsi"/>
        </w:rPr>
        <w:t>P</w:t>
      </w:r>
      <w:r w:rsidRPr="0050296C">
        <w:rPr>
          <w:rFonts w:asciiTheme="minorHAnsi" w:hAnsiTheme="minorHAnsi"/>
        </w:rPr>
        <w:t>iazza Mercato.</w:t>
      </w:r>
    </w:p>
    <w:p w:rsidR="005C5A39" w:rsidRPr="0050296C" w:rsidRDefault="005C5A39" w:rsidP="0050296C">
      <w:pPr>
        <w:pStyle w:val="standard"/>
        <w:jc w:val="both"/>
        <w:rPr>
          <w:rFonts w:asciiTheme="minorHAnsi" w:hAnsiTheme="minorHAnsi"/>
        </w:rPr>
      </w:pPr>
      <w:r w:rsidRPr="0050296C">
        <w:rPr>
          <w:rFonts w:asciiTheme="minorHAnsi" w:hAnsiTheme="minorHAnsi"/>
        </w:rPr>
        <w:t>Il Cons</w:t>
      </w:r>
      <w:r w:rsidR="0050296C">
        <w:rPr>
          <w:rFonts w:asciiTheme="minorHAnsi" w:hAnsiTheme="minorHAnsi"/>
        </w:rPr>
        <w:t xml:space="preserve">igliere </w:t>
      </w:r>
      <w:r w:rsidRPr="0050296C">
        <w:rPr>
          <w:rFonts w:asciiTheme="minorHAnsi" w:hAnsiTheme="minorHAnsi"/>
        </w:rPr>
        <w:t xml:space="preserve">Petroli chiede aggiornamenti sulle fiere natalizie in </w:t>
      </w:r>
      <w:r w:rsidR="0050296C">
        <w:rPr>
          <w:rFonts w:asciiTheme="minorHAnsi" w:hAnsiTheme="minorHAnsi"/>
        </w:rPr>
        <w:t>P</w:t>
      </w:r>
      <w:r w:rsidRPr="0050296C">
        <w:rPr>
          <w:rFonts w:asciiTheme="minorHAnsi" w:hAnsiTheme="minorHAnsi"/>
        </w:rPr>
        <w:t>iazza Garibaldi.</w:t>
      </w:r>
    </w:p>
    <w:p w:rsidR="005C5A39" w:rsidRPr="00D83922" w:rsidRDefault="005C5A39" w:rsidP="00D83922">
      <w:pPr>
        <w:pStyle w:val="standard"/>
        <w:jc w:val="both"/>
        <w:rPr>
          <w:rFonts w:asciiTheme="minorHAnsi" w:hAnsiTheme="minorHAnsi"/>
        </w:rPr>
      </w:pPr>
      <w:r w:rsidRPr="00D83922">
        <w:rPr>
          <w:rFonts w:asciiTheme="minorHAnsi" w:hAnsiTheme="minorHAnsi"/>
        </w:rPr>
        <w:t>Il Cons</w:t>
      </w:r>
      <w:r w:rsidR="00D83922">
        <w:rPr>
          <w:rFonts w:asciiTheme="minorHAnsi" w:hAnsiTheme="minorHAnsi"/>
        </w:rPr>
        <w:t xml:space="preserve">igliere </w:t>
      </w:r>
      <w:proofErr w:type="spellStart"/>
      <w:r w:rsidRPr="00D83922">
        <w:rPr>
          <w:rFonts w:asciiTheme="minorHAnsi" w:hAnsiTheme="minorHAnsi"/>
        </w:rPr>
        <w:t>Brandolini</w:t>
      </w:r>
      <w:proofErr w:type="spellEnd"/>
      <w:r w:rsidR="00D83922">
        <w:rPr>
          <w:rFonts w:asciiTheme="minorHAnsi" w:hAnsiTheme="minorHAnsi"/>
        </w:rPr>
        <w:t xml:space="preserve">, collegandosi all’intervento del Consigliere </w:t>
      </w:r>
      <w:r w:rsidRPr="00D83922">
        <w:rPr>
          <w:rFonts w:asciiTheme="minorHAnsi" w:hAnsiTheme="minorHAnsi"/>
        </w:rPr>
        <w:t>Oriente, riferisce che la ditta incaricata per il ripristino dei dissuasori avrebbe dimost</w:t>
      </w:r>
      <w:r w:rsidR="00D83922">
        <w:rPr>
          <w:rFonts w:asciiTheme="minorHAnsi" w:hAnsiTheme="minorHAnsi"/>
        </w:rPr>
        <w:t>r</w:t>
      </w:r>
      <w:r w:rsidRPr="00D83922">
        <w:rPr>
          <w:rFonts w:asciiTheme="minorHAnsi" w:hAnsiTheme="minorHAnsi"/>
        </w:rPr>
        <w:t>ato scarsa affidabilità</w:t>
      </w:r>
      <w:r w:rsidR="00D83922">
        <w:rPr>
          <w:rFonts w:asciiTheme="minorHAnsi" w:hAnsiTheme="minorHAnsi"/>
        </w:rPr>
        <w:t xml:space="preserve">. </w:t>
      </w:r>
    </w:p>
    <w:p w:rsidR="005C5A39" w:rsidRPr="00D83922" w:rsidRDefault="005C5A39" w:rsidP="00D83922">
      <w:pPr>
        <w:pStyle w:val="standard"/>
        <w:jc w:val="both"/>
        <w:rPr>
          <w:rFonts w:asciiTheme="minorHAnsi" w:hAnsiTheme="minorHAnsi"/>
        </w:rPr>
      </w:pPr>
      <w:r w:rsidRPr="00D83922">
        <w:rPr>
          <w:rFonts w:asciiTheme="minorHAnsi" w:hAnsiTheme="minorHAnsi"/>
        </w:rPr>
        <w:t>La Cons</w:t>
      </w:r>
      <w:r w:rsidR="00D83922" w:rsidRPr="00D83922">
        <w:rPr>
          <w:rFonts w:asciiTheme="minorHAnsi" w:hAnsiTheme="minorHAnsi"/>
        </w:rPr>
        <w:t xml:space="preserve">igliera </w:t>
      </w:r>
      <w:proofErr w:type="spellStart"/>
      <w:r w:rsidRPr="00D83922">
        <w:rPr>
          <w:rFonts w:asciiTheme="minorHAnsi" w:hAnsiTheme="minorHAnsi"/>
        </w:rPr>
        <w:t>Sepe</w:t>
      </w:r>
      <w:proofErr w:type="spellEnd"/>
      <w:r w:rsidRPr="00D83922">
        <w:rPr>
          <w:rFonts w:asciiTheme="minorHAnsi" w:hAnsiTheme="minorHAnsi"/>
        </w:rPr>
        <w:t xml:space="preserve"> chiede un intervento urgente per la voragine apertasi nel basolato e la presenza di materiali di risulta in </w:t>
      </w:r>
      <w:r w:rsidR="00D83922">
        <w:rPr>
          <w:rFonts w:asciiTheme="minorHAnsi" w:hAnsiTheme="minorHAnsi"/>
        </w:rPr>
        <w:t>V</w:t>
      </w:r>
      <w:r w:rsidRPr="00D83922">
        <w:rPr>
          <w:rFonts w:asciiTheme="minorHAnsi" w:hAnsiTheme="minorHAnsi"/>
        </w:rPr>
        <w:t>ia Mancinelli n. 10.</w:t>
      </w:r>
    </w:p>
    <w:p w:rsidR="005C5A39" w:rsidRPr="00D83922" w:rsidRDefault="005C5A39" w:rsidP="00D83922">
      <w:pPr>
        <w:pStyle w:val="standard"/>
        <w:jc w:val="both"/>
        <w:rPr>
          <w:rFonts w:asciiTheme="minorHAnsi" w:hAnsiTheme="minorHAnsi"/>
        </w:rPr>
      </w:pPr>
      <w:r w:rsidRPr="00D83922">
        <w:rPr>
          <w:rFonts w:asciiTheme="minorHAnsi" w:hAnsiTheme="minorHAnsi"/>
        </w:rPr>
        <w:lastRenderedPageBreak/>
        <w:t>Alle 12</w:t>
      </w:r>
      <w:r w:rsidR="00D83922" w:rsidRPr="00D83922">
        <w:rPr>
          <w:rFonts w:asciiTheme="minorHAnsi" w:hAnsiTheme="minorHAnsi"/>
        </w:rPr>
        <w:t>:</w:t>
      </w:r>
      <w:r w:rsidRPr="00D83922">
        <w:rPr>
          <w:rFonts w:asciiTheme="minorHAnsi" w:hAnsiTheme="minorHAnsi"/>
        </w:rPr>
        <w:t>35 il Presidente Marino pone in votazione, per appello nominale, il documento</w:t>
      </w:r>
      <w:r w:rsidR="00D83922">
        <w:rPr>
          <w:rFonts w:asciiTheme="minorHAnsi" w:hAnsiTheme="minorHAnsi"/>
        </w:rPr>
        <w:t xml:space="preserve">, proposto dal Consigliere Petroli, </w:t>
      </w:r>
      <w:r w:rsidRPr="00D83922">
        <w:rPr>
          <w:rFonts w:asciiTheme="minorHAnsi" w:hAnsiTheme="minorHAnsi"/>
        </w:rPr>
        <w:t>allegato al verbale della seduta precedente che viene votato favorevolmente dai 14 consiglieri presenti in aula.</w:t>
      </w:r>
    </w:p>
    <w:p w:rsidR="002F1661" w:rsidRPr="000457B2" w:rsidRDefault="002F1661" w:rsidP="00533E45">
      <w:pPr>
        <w:spacing w:before="100" w:beforeAutospacing="1" w:after="100" w:afterAutospacing="1" w:line="240" w:lineRule="auto"/>
        <w:rPr>
          <w:rFonts w:cs="Times New Roman"/>
          <w:color w:val="000000"/>
          <w:sz w:val="24"/>
          <w:szCs w:val="24"/>
          <w:shd w:val="clear" w:color="auto" w:fill="FFFFFF"/>
        </w:rPr>
      </w:pPr>
      <w:r w:rsidRPr="000457B2">
        <w:rPr>
          <w:rFonts w:cs="Times New Roman"/>
          <w:color w:val="000000"/>
          <w:sz w:val="24"/>
          <w:szCs w:val="24"/>
          <w:shd w:val="clear" w:color="auto" w:fill="FFFFFF"/>
        </w:rPr>
        <w:t>Non essendovi altri argomenti da deliberare e nessuno chiedendo la parola, il Presidente dichiara chiusa la seduta alle ore 1</w:t>
      </w:r>
      <w:r w:rsidR="00417DD4">
        <w:rPr>
          <w:rFonts w:cs="Times New Roman"/>
          <w:color w:val="000000"/>
          <w:sz w:val="24"/>
          <w:szCs w:val="24"/>
          <w:shd w:val="clear" w:color="auto" w:fill="FFFFFF"/>
        </w:rPr>
        <w:t>2</w:t>
      </w:r>
      <w:r w:rsidRPr="000457B2">
        <w:rPr>
          <w:rFonts w:cs="Times New Roman"/>
          <w:color w:val="000000"/>
          <w:sz w:val="24"/>
          <w:szCs w:val="24"/>
          <w:shd w:val="clear" w:color="auto" w:fill="FFFFFF"/>
        </w:rPr>
        <w:t>:</w:t>
      </w:r>
      <w:r w:rsidR="005C5A39">
        <w:rPr>
          <w:rFonts w:cs="Times New Roman"/>
          <w:color w:val="000000"/>
          <w:sz w:val="24"/>
          <w:szCs w:val="24"/>
          <w:shd w:val="clear" w:color="auto" w:fill="FFFFFF"/>
        </w:rPr>
        <w:t>44</w:t>
      </w:r>
      <w:r w:rsidRPr="000457B2">
        <w:rPr>
          <w:rFonts w:cs="Times New Roman"/>
          <w:color w:val="000000"/>
          <w:sz w:val="24"/>
          <w:szCs w:val="24"/>
          <w:shd w:val="clear" w:color="auto" w:fill="FFFFFF"/>
        </w:rPr>
        <w:t>.</w:t>
      </w:r>
      <w:r w:rsidRPr="000457B2">
        <w:rPr>
          <w:rFonts w:cs="Times New Roman"/>
          <w:color w:val="000000"/>
          <w:sz w:val="24"/>
          <w:szCs w:val="24"/>
          <w:shd w:val="clear" w:color="auto" w:fill="FFFFFF"/>
        </w:rPr>
        <w:br/>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p>
    <w:p w:rsidR="001027FB" w:rsidRDefault="001027FB" w:rsidP="001027FB">
      <w:pPr>
        <w:pStyle w:val="Standard0"/>
        <w:spacing w:line="276" w:lineRule="auto"/>
        <w:jc w:val="center"/>
        <w:rPr>
          <w:rFonts w:ascii="Arial" w:hAnsi="Arial"/>
          <w:sz w:val="26"/>
          <w:szCs w:val="26"/>
        </w:rPr>
      </w:pPr>
    </w:p>
    <w:p w:rsidR="00887585" w:rsidRPr="00BB7FE3" w:rsidRDefault="002F1661" w:rsidP="00DF4914">
      <w:pPr>
        <w:pStyle w:val="Standard0"/>
        <w:rPr>
          <w:rFonts w:cs="Times New Roman"/>
          <w:color w:val="000000"/>
          <w:shd w:val="clear" w:color="auto" w:fill="FFFFFF"/>
        </w:rPr>
      </w:pPr>
      <w:r w:rsidRPr="000457B2">
        <w:rPr>
          <w:rFonts w:asciiTheme="minorHAnsi" w:hAnsiTheme="minorHAnsi"/>
        </w:rPr>
        <w:t xml:space="preserve">       </w:t>
      </w:r>
    </w:p>
    <w:p w:rsidR="00FB50AD" w:rsidRDefault="00BB7FE3" w:rsidP="00DF4914">
      <w:pPr>
        <w:tabs>
          <w:tab w:val="left" w:pos="1065"/>
        </w:tabs>
        <w:spacing w:after="0" w:line="0" w:lineRule="atLeast"/>
        <w:ind w:leftChars="-2252" w:hangingChars="2056" w:hanging="4954"/>
        <w:rPr>
          <w:rFonts w:cs="Times New Roman"/>
          <w:b/>
          <w:color w:val="000000"/>
          <w:sz w:val="24"/>
          <w:szCs w:val="24"/>
          <w:shd w:val="clear" w:color="auto" w:fill="FFFFFF"/>
        </w:rPr>
      </w:pPr>
      <w:r>
        <w:rPr>
          <w:rFonts w:cs="Times New Roman"/>
          <w:b/>
          <w:color w:val="000000"/>
          <w:sz w:val="24"/>
          <w:szCs w:val="24"/>
          <w:shd w:val="clear" w:color="auto" w:fill="FFFFFF"/>
        </w:rPr>
        <w:t xml:space="preserve">        </w:t>
      </w:r>
      <w:r w:rsidR="004B0EFF" w:rsidRPr="00BB7FE3">
        <w:rPr>
          <w:rFonts w:cs="Times New Roman"/>
          <w:b/>
          <w:color w:val="000000"/>
          <w:sz w:val="24"/>
          <w:szCs w:val="24"/>
          <w:shd w:val="clear" w:color="auto" w:fill="FFFFFF"/>
        </w:rPr>
        <w:t xml:space="preserve">IL PRESIDENTE </w:t>
      </w:r>
      <w:r w:rsidR="00FB50AD">
        <w:rPr>
          <w:rFonts w:cs="Times New Roman"/>
          <w:b/>
          <w:color w:val="000000"/>
          <w:sz w:val="24"/>
          <w:szCs w:val="24"/>
          <w:shd w:val="clear" w:color="auto" w:fill="FFFFFF"/>
        </w:rPr>
        <w:tab/>
      </w:r>
      <w:r w:rsidR="00FB50AD">
        <w:rPr>
          <w:rFonts w:cs="Times New Roman"/>
          <w:b/>
          <w:color w:val="000000"/>
          <w:sz w:val="24"/>
          <w:szCs w:val="24"/>
          <w:shd w:val="clear" w:color="auto" w:fill="FFFFFF"/>
        </w:rPr>
        <w:tab/>
        <w:t xml:space="preserve">         Il Segretario                                                                                   </w:t>
      </w:r>
      <w:r w:rsidR="00FA402F">
        <w:rPr>
          <w:rFonts w:cs="Times New Roman"/>
          <w:b/>
          <w:color w:val="000000"/>
          <w:sz w:val="24"/>
          <w:szCs w:val="24"/>
          <w:shd w:val="clear" w:color="auto" w:fill="FFFFFF"/>
        </w:rPr>
        <w:t xml:space="preserve">   </w:t>
      </w:r>
      <w:r w:rsidR="00FB50AD">
        <w:rPr>
          <w:rFonts w:cs="Times New Roman"/>
          <w:b/>
          <w:color w:val="000000"/>
          <w:sz w:val="24"/>
          <w:szCs w:val="24"/>
          <w:shd w:val="clear" w:color="auto" w:fill="FFFFFF"/>
        </w:rPr>
        <w:t xml:space="preserve"> Il Presidente</w:t>
      </w:r>
    </w:p>
    <w:p w:rsidR="007C70DC" w:rsidRDefault="00FB50AD" w:rsidP="00B54DB2">
      <w:pPr>
        <w:tabs>
          <w:tab w:val="left" w:pos="1065"/>
          <w:tab w:val="left" w:pos="7065"/>
        </w:tabs>
        <w:jc w:val="both"/>
        <w:rPr>
          <w:rFonts w:cs="Times New Roman"/>
          <w:b/>
          <w:sz w:val="24"/>
          <w:szCs w:val="24"/>
        </w:rPr>
      </w:pPr>
      <w:r>
        <w:rPr>
          <w:rFonts w:cs="Times New Roman"/>
          <w:sz w:val="24"/>
          <w:szCs w:val="24"/>
        </w:rPr>
        <w:tab/>
      </w:r>
      <w:r w:rsidRPr="00FB50AD">
        <w:rPr>
          <w:rFonts w:cs="Times New Roman"/>
          <w:b/>
          <w:sz w:val="24"/>
          <w:szCs w:val="24"/>
        </w:rPr>
        <w:t xml:space="preserve">dott. Sergio </w:t>
      </w:r>
      <w:proofErr w:type="spellStart"/>
      <w:r w:rsidRPr="00FB50AD">
        <w:rPr>
          <w:rFonts w:cs="Times New Roman"/>
          <w:b/>
          <w:sz w:val="24"/>
          <w:szCs w:val="24"/>
        </w:rPr>
        <w:t>Mazzocca</w:t>
      </w:r>
      <w:proofErr w:type="spellEnd"/>
      <w:r>
        <w:rPr>
          <w:rFonts w:cs="Times New Roman"/>
          <w:b/>
          <w:sz w:val="24"/>
          <w:szCs w:val="24"/>
        </w:rPr>
        <w:tab/>
        <w:t>avv. Roberto Marino</w:t>
      </w:r>
    </w:p>
    <w:p w:rsidR="007C70DC" w:rsidRDefault="007C70DC" w:rsidP="007C70DC">
      <w:pPr>
        <w:rPr>
          <w:rFonts w:cs="Times New Roman"/>
          <w:sz w:val="24"/>
          <w:szCs w:val="24"/>
        </w:rPr>
      </w:pPr>
    </w:p>
    <w:p w:rsidR="007C70DC" w:rsidRDefault="007C70DC" w:rsidP="007C70DC">
      <w:pPr>
        <w:pStyle w:val="standard"/>
        <w:rPr>
          <w:color w:val="000000"/>
          <w:sz w:val="27"/>
          <w:szCs w:val="27"/>
        </w:rPr>
      </w:pPr>
      <w:r>
        <w:rPr>
          <w:color w:val="000000"/>
          <w:sz w:val="27"/>
          <w:szCs w:val="27"/>
        </w:rPr>
        <w:t> </w:t>
      </w:r>
    </w:p>
    <w:p w:rsidR="00DB0816" w:rsidRDefault="00DB0816" w:rsidP="00DB0816">
      <w:pPr>
        <w:pStyle w:val="p7"/>
        <w:ind w:left="720"/>
        <w:rPr>
          <w:color w:val="000000"/>
          <w:sz w:val="27"/>
          <w:szCs w:val="27"/>
        </w:rPr>
      </w:pPr>
      <w:r>
        <w:rPr>
          <w:rStyle w:val="odfliend"/>
          <w:color w:val="000000"/>
          <w:sz w:val="27"/>
          <w:szCs w:val="27"/>
        </w:rPr>
        <w:t> </w:t>
      </w:r>
    </w:p>
    <w:p w:rsidR="00DB0816" w:rsidRDefault="00DB0816" w:rsidP="00DB0816">
      <w:pPr>
        <w:pStyle w:val="standard"/>
        <w:rPr>
          <w:color w:val="000000"/>
          <w:sz w:val="27"/>
          <w:szCs w:val="27"/>
        </w:rPr>
      </w:pPr>
      <w:r>
        <w:rPr>
          <w:color w:val="000000"/>
          <w:sz w:val="27"/>
          <w:szCs w:val="27"/>
        </w:rPr>
        <w:t> </w:t>
      </w:r>
    </w:p>
    <w:p w:rsidR="00DB0816" w:rsidRDefault="00DB0816" w:rsidP="00DB0816">
      <w:pPr>
        <w:pStyle w:val="standard"/>
        <w:rPr>
          <w:color w:val="000000"/>
          <w:sz w:val="27"/>
          <w:szCs w:val="27"/>
        </w:rPr>
      </w:pPr>
      <w:r>
        <w:rPr>
          <w:color w:val="000000"/>
          <w:sz w:val="27"/>
          <w:szCs w:val="27"/>
        </w:rPr>
        <w:t> </w:t>
      </w:r>
    </w:p>
    <w:p w:rsidR="00DB0816" w:rsidRDefault="00DB0816" w:rsidP="00DB0816">
      <w:pPr>
        <w:pStyle w:val="standard"/>
        <w:rPr>
          <w:color w:val="000000"/>
          <w:sz w:val="27"/>
          <w:szCs w:val="27"/>
        </w:rPr>
      </w:pPr>
      <w:r>
        <w:rPr>
          <w:color w:val="000000"/>
          <w:sz w:val="27"/>
          <w:szCs w:val="27"/>
        </w:rPr>
        <w:t> </w:t>
      </w:r>
    </w:p>
    <w:p w:rsidR="00DB0816" w:rsidRDefault="00DB0816" w:rsidP="00DB0816">
      <w:pPr>
        <w:pStyle w:val="standard"/>
        <w:rPr>
          <w:color w:val="000000"/>
          <w:sz w:val="27"/>
          <w:szCs w:val="27"/>
        </w:rPr>
      </w:pPr>
      <w:r>
        <w:rPr>
          <w:color w:val="000000"/>
          <w:sz w:val="27"/>
          <w:szCs w:val="27"/>
        </w:rPr>
        <w:t> </w:t>
      </w:r>
    </w:p>
    <w:p w:rsidR="00DB0816" w:rsidRDefault="00DB0816" w:rsidP="00DB0816">
      <w:pPr>
        <w:pStyle w:val="standard"/>
        <w:rPr>
          <w:color w:val="000000"/>
          <w:sz w:val="27"/>
          <w:szCs w:val="27"/>
        </w:rPr>
      </w:pPr>
      <w:r>
        <w:rPr>
          <w:color w:val="000000"/>
          <w:sz w:val="27"/>
          <w:szCs w:val="27"/>
        </w:rPr>
        <w:t> </w:t>
      </w:r>
    </w:p>
    <w:p w:rsidR="00DB0816" w:rsidRDefault="00DB0816" w:rsidP="00DB0816">
      <w:pPr>
        <w:pStyle w:val="standard"/>
        <w:rPr>
          <w:color w:val="000000"/>
          <w:sz w:val="27"/>
          <w:szCs w:val="27"/>
        </w:rPr>
      </w:pPr>
      <w:r>
        <w:rPr>
          <w:color w:val="000000"/>
          <w:sz w:val="27"/>
          <w:szCs w:val="27"/>
        </w:rPr>
        <w:t> </w:t>
      </w:r>
    </w:p>
    <w:p w:rsidR="007C70DC" w:rsidRDefault="007C70DC" w:rsidP="007C70DC">
      <w:pPr>
        <w:pStyle w:val="p1"/>
        <w:rPr>
          <w:color w:val="000000"/>
          <w:sz w:val="27"/>
          <w:szCs w:val="27"/>
        </w:rPr>
      </w:pPr>
      <w:r>
        <w:rPr>
          <w:color w:val="000000"/>
          <w:sz w:val="27"/>
          <w:szCs w:val="27"/>
        </w:rPr>
        <w:t>                   </w:t>
      </w:r>
    </w:p>
    <w:sectPr w:rsidR="007C70D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6EA" w:rsidRDefault="001536EA">
      <w:pPr>
        <w:spacing w:line="240" w:lineRule="auto"/>
      </w:pPr>
      <w:r>
        <w:separator/>
      </w:r>
    </w:p>
  </w:endnote>
  <w:endnote w:type="continuationSeparator" w:id="0">
    <w:p w:rsidR="001536EA" w:rsidRDefault="001536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Bold">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6EA" w:rsidRDefault="001536EA">
      <w:pPr>
        <w:spacing w:after="0"/>
      </w:pPr>
      <w:r>
        <w:separator/>
      </w:r>
    </w:p>
  </w:footnote>
  <w:footnote w:type="continuationSeparator" w:id="0">
    <w:p w:rsidR="001536EA" w:rsidRDefault="001536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0394"/>
    <w:multiLevelType w:val="multilevel"/>
    <w:tmpl w:val="C824B4CC"/>
    <w:styleLink w:val="WWNum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
    <w:nsid w:val="12766BEA"/>
    <w:multiLevelType w:val="multilevel"/>
    <w:tmpl w:val="7B2E2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87429C"/>
    <w:multiLevelType w:val="hybridMultilevel"/>
    <w:tmpl w:val="3446BBA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37125BDE"/>
    <w:multiLevelType w:val="multilevel"/>
    <w:tmpl w:val="33721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83A42AE"/>
    <w:multiLevelType w:val="hybridMultilevel"/>
    <w:tmpl w:val="A4FAAA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B105DC0"/>
    <w:multiLevelType w:val="multilevel"/>
    <w:tmpl w:val="A6DA7454"/>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
    <w:nsid w:val="4DE623F7"/>
    <w:multiLevelType w:val="hybridMultilevel"/>
    <w:tmpl w:val="2E4EC7F8"/>
    <w:lvl w:ilvl="0" w:tplc="2D5CAA2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A275046"/>
    <w:multiLevelType w:val="hybridMultilevel"/>
    <w:tmpl w:val="CA7A63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F110253"/>
    <w:multiLevelType w:val="multilevel"/>
    <w:tmpl w:val="BA1EBBB0"/>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abstractNumId w:val="4"/>
  </w:num>
  <w:num w:numId="2">
    <w:abstractNumId w:val="6"/>
  </w:num>
  <w:num w:numId="3">
    <w:abstractNumId w:val="7"/>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lvlOverride w:ilvl="0">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45"/>
    <w:rsid w:val="00005F63"/>
    <w:rsid w:val="00006160"/>
    <w:rsid w:val="00024CB5"/>
    <w:rsid w:val="000334AE"/>
    <w:rsid w:val="000457B2"/>
    <w:rsid w:val="00046FB0"/>
    <w:rsid w:val="00050EDC"/>
    <w:rsid w:val="00060C86"/>
    <w:rsid w:val="00085ABD"/>
    <w:rsid w:val="00086DEE"/>
    <w:rsid w:val="000A3A97"/>
    <w:rsid w:val="000C3671"/>
    <w:rsid w:val="000E0C78"/>
    <w:rsid w:val="000F5DF0"/>
    <w:rsid w:val="001027FB"/>
    <w:rsid w:val="00112D3B"/>
    <w:rsid w:val="00113788"/>
    <w:rsid w:val="001536EA"/>
    <w:rsid w:val="00166E73"/>
    <w:rsid w:val="0017666B"/>
    <w:rsid w:val="00183D14"/>
    <w:rsid w:val="00195C5A"/>
    <w:rsid w:val="00197B69"/>
    <w:rsid w:val="001B310E"/>
    <w:rsid w:val="001C13C9"/>
    <w:rsid w:val="001C3CB0"/>
    <w:rsid w:val="001F4B38"/>
    <w:rsid w:val="00222595"/>
    <w:rsid w:val="002309F2"/>
    <w:rsid w:val="00230F01"/>
    <w:rsid w:val="002734B8"/>
    <w:rsid w:val="002935F3"/>
    <w:rsid w:val="002C3DF0"/>
    <w:rsid w:val="002D2F62"/>
    <w:rsid w:val="002D4234"/>
    <w:rsid w:val="002E1A8C"/>
    <w:rsid w:val="002F1661"/>
    <w:rsid w:val="002F247A"/>
    <w:rsid w:val="002F6935"/>
    <w:rsid w:val="002F7BF0"/>
    <w:rsid w:val="00314E56"/>
    <w:rsid w:val="0031685F"/>
    <w:rsid w:val="00320491"/>
    <w:rsid w:val="00334915"/>
    <w:rsid w:val="0034550D"/>
    <w:rsid w:val="00352FE2"/>
    <w:rsid w:val="00360DCB"/>
    <w:rsid w:val="0036706A"/>
    <w:rsid w:val="00370297"/>
    <w:rsid w:val="00374A20"/>
    <w:rsid w:val="00376421"/>
    <w:rsid w:val="0037756D"/>
    <w:rsid w:val="0039344E"/>
    <w:rsid w:val="00397826"/>
    <w:rsid w:val="003B00F2"/>
    <w:rsid w:val="003F2529"/>
    <w:rsid w:val="00402DEA"/>
    <w:rsid w:val="00417DD4"/>
    <w:rsid w:val="004240D4"/>
    <w:rsid w:val="00424F73"/>
    <w:rsid w:val="00474341"/>
    <w:rsid w:val="00497AC3"/>
    <w:rsid w:val="004A1C18"/>
    <w:rsid w:val="004B0EFF"/>
    <w:rsid w:val="004C190C"/>
    <w:rsid w:val="004D466E"/>
    <w:rsid w:val="004E34C6"/>
    <w:rsid w:val="004F2BD6"/>
    <w:rsid w:val="004F5931"/>
    <w:rsid w:val="0050296C"/>
    <w:rsid w:val="00507675"/>
    <w:rsid w:val="00533E45"/>
    <w:rsid w:val="00545335"/>
    <w:rsid w:val="005536FF"/>
    <w:rsid w:val="00566064"/>
    <w:rsid w:val="005956C2"/>
    <w:rsid w:val="00597BB1"/>
    <w:rsid w:val="005A3F74"/>
    <w:rsid w:val="005A71C5"/>
    <w:rsid w:val="005B14E3"/>
    <w:rsid w:val="005B7685"/>
    <w:rsid w:val="005C5A39"/>
    <w:rsid w:val="005D718D"/>
    <w:rsid w:val="005F1014"/>
    <w:rsid w:val="0060081B"/>
    <w:rsid w:val="006042A6"/>
    <w:rsid w:val="00635E46"/>
    <w:rsid w:val="006408F6"/>
    <w:rsid w:val="0067198E"/>
    <w:rsid w:val="00682B3B"/>
    <w:rsid w:val="00691D65"/>
    <w:rsid w:val="00692F23"/>
    <w:rsid w:val="006A18BA"/>
    <w:rsid w:val="006A5ACE"/>
    <w:rsid w:val="006B1B7B"/>
    <w:rsid w:val="006F5E63"/>
    <w:rsid w:val="00733905"/>
    <w:rsid w:val="0073403E"/>
    <w:rsid w:val="00774797"/>
    <w:rsid w:val="00796301"/>
    <w:rsid w:val="007A133B"/>
    <w:rsid w:val="007A7C38"/>
    <w:rsid w:val="007B3411"/>
    <w:rsid w:val="007C05CB"/>
    <w:rsid w:val="007C2A8B"/>
    <w:rsid w:val="007C70DC"/>
    <w:rsid w:val="007D438B"/>
    <w:rsid w:val="007E5D8B"/>
    <w:rsid w:val="007F3800"/>
    <w:rsid w:val="00802CD3"/>
    <w:rsid w:val="008048F7"/>
    <w:rsid w:val="00817F3F"/>
    <w:rsid w:val="0084767E"/>
    <w:rsid w:val="00863058"/>
    <w:rsid w:val="00863821"/>
    <w:rsid w:val="008653D5"/>
    <w:rsid w:val="00877740"/>
    <w:rsid w:val="00887585"/>
    <w:rsid w:val="008905A5"/>
    <w:rsid w:val="00897E3A"/>
    <w:rsid w:val="008A7FE7"/>
    <w:rsid w:val="008C3B51"/>
    <w:rsid w:val="008C5C3A"/>
    <w:rsid w:val="008F112E"/>
    <w:rsid w:val="0090102D"/>
    <w:rsid w:val="009025AA"/>
    <w:rsid w:val="00926613"/>
    <w:rsid w:val="009278E8"/>
    <w:rsid w:val="009418A3"/>
    <w:rsid w:val="009531D2"/>
    <w:rsid w:val="00953F13"/>
    <w:rsid w:val="009832B6"/>
    <w:rsid w:val="00985F4A"/>
    <w:rsid w:val="009A7E9B"/>
    <w:rsid w:val="009B697A"/>
    <w:rsid w:val="009D3220"/>
    <w:rsid w:val="009D6A0C"/>
    <w:rsid w:val="009F4E08"/>
    <w:rsid w:val="009F5548"/>
    <w:rsid w:val="00A138A6"/>
    <w:rsid w:val="00A63E85"/>
    <w:rsid w:val="00A735D0"/>
    <w:rsid w:val="00A742B1"/>
    <w:rsid w:val="00A86338"/>
    <w:rsid w:val="00AA3931"/>
    <w:rsid w:val="00AB1990"/>
    <w:rsid w:val="00AB4D64"/>
    <w:rsid w:val="00AC2122"/>
    <w:rsid w:val="00AD07C8"/>
    <w:rsid w:val="00AE0CC8"/>
    <w:rsid w:val="00AE6B05"/>
    <w:rsid w:val="00AE7C45"/>
    <w:rsid w:val="00B0470F"/>
    <w:rsid w:val="00B247EA"/>
    <w:rsid w:val="00B2550E"/>
    <w:rsid w:val="00B54DB2"/>
    <w:rsid w:val="00B725A3"/>
    <w:rsid w:val="00B75A36"/>
    <w:rsid w:val="00B8002C"/>
    <w:rsid w:val="00BB6756"/>
    <w:rsid w:val="00BB7FE3"/>
    <w:rsid w:val="00BC36F6"/>
    <w:rsid w:val="00C04437"/>
    <w:rsid w:val="00C052FD"/>
    <w:rsid w:val="00C06C25"/>
    <w:rsid w:val="00C2555F"/>
    <w:rsid w:val="00C35ADD"/>
    <w:rsid w:val="00C7450E"/>
    <w:rsid w:val="00C748C1"/>
    <w:rsid w:val="00C75CB1"/>
    <w:rsid w:val="00C82531"/>
    <w:rsid w:val="00CA7B32"/>
    <w:rsid w:val="00CC29EF"/>
    <w:rsid w:val="00CD3A67"/>
    <w:rsid w:val="00CE01B9"/>
    <w:rsid w:val="00CE05CB"/>
    <w:rsid w:val="00CE4FE7"/>
    <w:rsid w:val="00D025CA"/>
    <w:rsid w:val="00D03AF6"/>
    <w:rsid w:val="00D13905"/>
    <w:rsid w:val="00D27ABA"/>
    <w:rsid w:val="00D31E89"/>
    <w:rsid w:val="00D45FA5"/>
    <w:rsid w:val="00D70EB0"/>
    <w:rsid w:val="00D72474"/>
    <w:rsid w:val="00D83922"/>
    <w:rsid w:val="00DB0494"/>
    <w:rsid w:val="00DB0816"/>
    <w:rsid w:val="00DC64EB"/>
    <w:rsid w:val="00DD4B39"/>
    <w:rsid w:val="00DE79DB"/>
    <w:rsid w:val="00DF1016"/>
    <w:rsid w:val="00DF4914"/>
    <w:rsid w:val="00DF4D36"/>
    <w:rsid w:val="00E3573F"/>
    <w:rsid w:val="00E57DE1"/>
    <w:rsid w:val="00E7409F"/>
    <w:rsid w:val="00EB5FCA"/>
    <w:rsid w:val="00ED41DE"/>
    <w:rsid w:val="00ED7556"/>
    <w:rsid w:val="00F12407"/>
    <w:rsid w:val="00F3664A"/>
    <w:rsid w:val="00F531C8"/>
    <w:rsid w:val="00FA3B73"/>
    <w:rsid w:val="00FA402F"/>
    <w:rsid w:val="00FB50AD"/>
    <w:rsid w:val="00FE20C8"/>
    <w:rsid w:val="00FE3EED"/>
    <w:rsid w:val="00FF1FBE"/>
    <w:rsid w:val="00FF2D05"/>
    <w:rsid w:val="773C0E5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 w:type="paragraph" w:customStyle="1" w:styleId="p2">
    <w:name w:val="p2"/>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3">
    <w:name w:val="t3"/>
    <w:basedOn w:val="Carpredefinitoparagrafo"/>
    <w:rsid w:val="007C70DC"/>
  </w:style>
  <w:style w:type="character" w:customStyle="1" w:styleId="t4">
    <w:name w:val="t4"/>
    <w:basedOn w:val="Carpredefinitoparagrafo"/>
    <w:rsid w:val="007C70DC"/>
  </w:style>
  <w:style w:type="paragraph" w:customStyle="1" w:styleId="p5">
    <w:name w:val="p5"/>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1">
    <w:name w:val="t1"/>
    <w:basedOn w:val="Carpredefinitoparagrafo"/>
    <w:rsid w:val="007C70DC"/>
  </w:style>
  <w:style w:type="character" w:customStyle="1" w:styleId="t2">
    <w:name w:val="t2"/>
    <w:basedOn w:val="Carpredefinitoparagrafo"/>
    <w:rsid w:val="007C70DC"/>
  </w:style>
  <w:style w:type="paragraph" w:customStyle="1" w:styleId="p6">
    <w:name w:val="p6"/>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7">
    <w:name w:val="p7"/>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odfliend">
    <w:name w:val="odfliend"/>
    <w:basedOn w:val="Carpredefinitoparagrafo"/>
    <w:rsid w:val="007C70DC"/>
  </w:style>
  <w:style w:type="paragraph" w:customStyle="1" w:styleId="p8">
    <w:name w:val="p8"/>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3">
    <w:name w:val="p3"/>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1">
    <w:name w:val="p1"/>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9">
    <w:name w:val="p9"/>
    <w:basedOn w:val="Normale"/>
    <w:rsid w:val="00DB081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4">
    <w:name w:val="p4"/>
    <w:basedOn w:val="Normale"/>
    <w:rsid w:val="00DB081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9">
    <w:name w:val="t9"/>
    <w:basedOn w:val="Carpredefinitoparagrafo"/>
    <w:rsid w:val="00DB0816"/>
  </w:style>
  <w:style w:type="character" w:customStyle="1" w:styleId="t7">
    <w:name w:val="t7"/>
    <w:basedOn w:val="Carpredefinitoparagrafo"/>
    <w:rsid w:val="00DB0816"/>
  </w:style>
  <w:style w:type="character" w:customStyle="1" w:styleId="t8">
    <w:name w:val="t8"/>
    <w:basedOn w:val="Carpredefinitoparagrafo"/>
    <w:rsid w:val="00DB08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 w:type="paragraph" w:customStyle="1" w:styleId="p2">
    <w:name w:val="p2"/>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3">
    <w:name w:val="t3"/>
    <w:basedOn w:val="Carpredefinitoparagrafo"/>
    <w:rsid w:val="007C70DC"/>
  </w:style>
  <w:style w:type="character" w:customStyle="1" w:styleId="t4">
    <w:name w:val="t4"/>
    <w:basedOn w:val="Carpredefinitoparagrafo"/>
    <w:rsid w:val="007C70DC"/>
  </w:style>
  <w:style w:type="paragraph" w:customStyle="1" w:styleId="p5">
    <w:name w:val="p5"/>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1">
    <w:name w:val="t1"/>
    <w:basedOn w:val="Carpredefinitoparagrafo"/>
    <w:rsid w:val="007C70DC"/>
  </w:style>
  <w:style w:type="character" w:customStyle="1" w:styleId="t2">
    <w:name w:val="t2"/>
    <w:basedOn w:val="Carpredefinitoparagrafo"/>
    <w:rsid w:val="007C70DC"/>
  </w:style>
  <w:style w:type="paragraph" w:customStyle="1" w:styleId="p6">
    <w:name w:val="p6"/>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7">
    <w:name w:val="p7"/>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odfliend">
    <w:name w:val="odfliend"/>
    <w:basedOn w:val="Carpredefinitoparagrafo"/>
    <w:rsid w:val="007C70DC"/>
  </w:style>
  <w:style w:type="paragraph" w:customStyle="1" w:styleId="p8">
    <w:name w:val="p8"/>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3">
    <w:name w:val="p3"/>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1">
    <w:name w:val="p1"/>
    <w:basedOn w:val="Normale"/>
    <w:rsid w:val="007C70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9">
    <w:name w:val="p9"/>
    <w:basedOn w:val="Normale"/>
    <w:rsid w:val="00DB081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4">
    <w:name w:val="p4"/>
    <w:basedOn w:val="Normale"/>
    <w:rsid w:val="00DB081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9">
    <w:name w:val="t9"/>
    <w:basedOn w:val="Carpredefinitoparagrafo"/>
    <w:rsid w:val="00DB0816"/>
  </w:style>
  <w:style w:type="character" w:customStyle="1" w:styleId="t7">
    <w:name w:val="t7"/>
    <w:basedOn w:val="Carpredefinitoparagrafo"/>
    <w:rsid w:val="00DB0816"/>
  </w:style>
  <w:style w:type="character" w:customStyle="1" w:styleId="t8">
    <w:name w:val="t8"/>
    <w:basedOn w:val="Carpredefinitoparagrafo"/>
    <w:rsid w:val="00DB0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20194">
      <w:bodyDiv w:val="1"/>
      <w:marLeft w:val="0"/>
      <w:marRight w:val="0"/>
      <w:marTop w:val="0"/>
      <w:marBottom w:val="0"/>
      <w:divBdr>
        <w:top w:val="none" w:sz="0" w:space="0" w:color="auto"/>
        <w:left w:val="none" w:sz="0" w:space="0" w:color="auto"/>
        <w:bottom w:val="none" w:sz="0" w:space="0" w:color="auto"/>
        <w:right w:val="none" w:sz="0" w:space="0" w:color="auto"/>
      </w:divBdr>
    </w:div>
    <w:div w:id="610825334">
      <w:bodyDiv w:val="1"/>
      <w:marLeft w:val="0"/>
      <w:marRight w:val="0"/>
      <w:marTop w:val="0"/>
      <w:marBottom w:val="0"/>
      <w:divBdr>
        <w:top w:val="none" w:sz="0" w:space="0" w:color="auto"/>
        <w:left w:val="none" w:sz="0" w:space="0" w:color="auto"/>
        <w:bottom w:val="none" w:sz="0" w:space="0" w:color="auto"/>
        <w:right w:val="none" w:sz="0" w:space="0" w:color="auto"/>
      </w:divBdr>
    </w:div>
    <w:div w:id="813840923">
      <w:bodyDiv w:val="1"/>
      <w:marLeft w:val="0"/>
      <w:marRight w:val="0"/>
      <w:marTop w:val="0"/>
      <w:marBottom w:val="0"/>
      <w:divBdr>
        <w:top w:val="none" w:sz="0" w:space="0" w:color="auto"/>
        <w:left w:val="none" w:sz="0" w:space="0" w:color="auto"/>
        <w:bottom w:val="none" w:sz="0" w:space="0" w:color="auto"/>
        <w:right w:val="none" w:sz="0" w:space="0" w:color="auto"/>
      </w:divBdr>
    </w:div>
    <w:div w:id="1110125449">
      <w:bodyDiv w:val="1"/>
      <w:marLeft w:val="0"/>
      <w:marRight w:val="0"/>
      <w:marTop w:val="0"/>
      <w:marBottom w:val="0"/>
      <w:divBdr>
        <w:top w:val="none" w:sz="0" w:space="0" w:color="auto"/>
        <w:left w:val="none" w:sz="0" w:space="0" w:color="auto"/>
        <w:bottom w:val="none" w:sz="0" w:space="0" w:color="auto"/>
        <w:right w:val="none" w:sz="0" w:space="0" w:color="auto"/>
      </w:divBdr>
    </w:div>
    <w:div w:id="1181579601">
      <w:bodyDiv w:val="1"/>
      <w:marLeft w:val="0"/>
      <w:marRight w:val="0"/>
      <w:marTop w:val="0"/>
      <w:marBottom w:val="0"/>
      <w:divBdr>
        <w:top w:val="none" w:sz="0" w:space="0" w:color="auto"/>
        <w:left w:val="none" w:sz="0" w:space="0" w:color="auto"/>
        <w:bottom w:val="none" w:sz="0" w:space="0" w:color="auto"/>
        <w:right w:val="none" w:sz="0" w:space="0" w:color="auto"/>
      </w:divBdr>
    </w:div>
    <w:div w:id="1973755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4</Pages>
  <Words>1404</Words>
  <Characters>8004</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 Microsoft</dc:creator>
  <cp:lastModifiedBy>SERGIO MAZZOCCA</cp:lastModifiedBy>
  <cp:revision>26</cp:revision>
  <cp:lastPrinted>2022-11-28T11:00:00Z</cp:lastPrinted>
  <dcterms:created xsi:type="dcterms:W3CDTF">2022-12-05T14:20:00Z</dcterms:created>
  <dcterms:modified xsi:type="dcterms:W3CDTF">2022-12-06T12:11:00Z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676E27A8EF0144D68FB4AC62ECA95A3C</vt:lpwstr>
  </property>
</Properties>
</file>